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A1E62" w14:textId="5CB8E845" w:rsidR="005D70DE" w:rsidRPr="008D6AAC" w:rsidRDefault="004B377A" w:rsidP="005D70DE">
      <w:pPr>
        <w:jc w:val="center"/>
        <w:rPr>
          <w:rFonts w:ascii="Arial" w:hAnsi="Arial" w:cs="Arial"/>
          <w:b/>
          <w:bCs/>
          <w:noProof/>
          <w:sz w:val="24"/>
          <w:szCs w:val="24"/>
          <w:lang w:eastAsia="en-GB"/>
        </w:rPr>
      </w:pPr>
      <w:r w:rsidRPr="00E232E6">
        <w:rPr>
          <w:rFonts w:ascii="Arial" w:hAnsi="Arial" w:cs="Arial"/>
          <w:b/>
          <w:bCs/>
          <w:noProof/>
          <w:sz w:val="36"/>
          <w:szCs w:val="36"/>
          <w:lang w:eastAsia="en-GB"/>
        </w:rPr>
        <w:t>Tibberton &amp; Cherrington</w:t>
      </w:r>
      <w:r w:rsidR="006A53C2" w:rsidRPr="00E232E6">
        <w:rPr>
          <w:rFonts w:ascii="Arial" w:hAnsi="Arial" w:cs="Arial"/>
          <w:b/>
          <w:bCs/>
          <w:noProof/>
          <w:sz w:val="36"/>
          <w:szCs w:val="36"/>
          <w:lang w:eastAsia="en-GB"/>
        </w:rPr>
        <w:t xml:space="preserve"> Parish Council</w:t>
      </w:r>
      <w:r w:rsidR="006A53C2" w:rsidRPr="00E232E6">
        <w:rPr>
          <w:rFonts w:ascii="Arial" w:hAnsi="Arial" w:cs="Arial"/>
          <w:b/>
          <w:bCs/>
          <w:noProof/>
          <w:sz w:val="36"/>
          <w:szCs w:val="36"/>
          <w:lang w:eastAsia="en-GB"/>
        </w:rPr>
        <w:br/>
      </w:r>
      <w:r w:rsidR="006A53C2" w:rsidRPr="008D6AAC">
        <w:rPr>
          <w:rFonts w:ascii="Arial" w:hAnsi="Arial" w:cs="Arial"/>
          <w:noProof/>
          <w:sz w:val="24"/>
          <w:szCs w:val="24"/>
          <w:lang w:eastAsia="en-GB"/>
        </w:rPr>
        <w:t>www.</w:t>
      </w:r>
      <w:r w:rsidR="0050780E" w:rsidRPr="008D6AAC">
        <w:rPr>
          <w:rFonts w:ascii="Arial" w:hAnsi="Arial" w:cs="Arial"/>
          <w:noProof/>
          <w:sz w:val="24"/>
          <w:szCs w:val="24"/>
          <w:lang w:eastAsia="en-GB"/>
        </w:rPr>
        <w:t>tibbertonandcherrington</w:t>
      </w:r>
      <w:r w:rsidR="003933BB" w:rsidRPr="008D6AAC">
        <w:rPr>
          <w:rFonts w:ascii="Arial" w:hAnsi="Arial" w:cs="Arial"/>
          <w:noProof/>
          <w:sz w:val="24"/>
          <w:szCs w:val="24"/>
          <w:lang w:eastAsia="en-GB"/>
        </w:rPr>
        <w:t>pc.org.uk</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A53C2" w:rsidRPr="008D6AAC" w14:paraId="13CA09D9" w14:textId="77777777" w:rsidTr="00B43084">
        <w:tc>
          <w:tcPr>
            <w:tcW w:w="4508" w:type="dxa"/>
            <w:tcBorders>
              <w:bottom w:val="double" w:sz="4" w:space="0" w:color="2F5496" w:themeColor="accent5" w:themeShade="BF"/>
              <w:right w:val="nil"/>
            </w:tcBorders>
          </w:tcPr>
          <w:p w14:paraId="3755B899" w14:textId="77777777" w:rsidR="006A53C2" w:rsidRPr="008D6AAC" w:rsidRDefault="006A53C2" w:rsidP="005D70DE">
            <w:pPr>
              <w:jc w:val="center"/>
              <w:rPr>
                <w:rFonts w:ascii="Arial" w:hAnsi="Arial" w:cs="Arial"/>
                <w:b/>
                <w:bCs/>
                <w:sz w:val="24"/>
                <w:szCs w:val="24"/>
              </w:rPr>
            </w:pPr>
            <w:r w:rsidRPr="008D6AAC">
              <w:rPr>
                <w:rFonts w:ascii="Arial" w:hAnsi="Arial" w:cs="Arial"/>
                <w:b/>
                <w:bCs/>
                <w:sz w:val="24"/>
                <w:szCs w:val="24"/>
              </w:rPr>
              <w:t>Chairman of the Council</w:t>
            </w:r>
          </w:p>
          <w:p w14:paraId="3896633F" w14:textId="69F4CA84" w:rsidR="006A53C2" w:rsidRPr="008D6AAC" w:rsidRDefault="006A53C2" w:rsidP="004B377A">
            <w:pPr>
              <w:jc w:val="center"/>
              <w:rPr>
                <w:rFonts w:ascii="Arial" w:hAnsi="Arial" w:cs="Arial"/>
                <w:sz w:val="24"/>
                <w:szCs w:val="24"/>
              </w:rPr>
            </w:pPr>
            <w:r w:rsidRPr="008D6AAC">
              <w:rPr>
                <w:rFonts w:ascii="Arial" w:hAnsi="Arial" w:cs="Arial"/>
                <w:sz w:val="24"/>
                <w:szCs w:val="24"/>
              </w:rPr>
              <w:t xml:space="preserve">Cllr </w:t>
            </w:r>
            <w:r w:rsidR="000A059E">
              <w:rPr>
                <w:rFonts w:ascii="Arial" w:hAnsi="Arial" w:cs="Arial"/>
                <w:sz w:val="24"/>
                <w:szCs w:val="24"/>
              </w:rPr>
              <w:t>Nick Eyles</w:t>
            </w:r>
            <w:r w:rsidR="007F0DF8" w:rsidRPr="008D6AAC">
              <w:rPr>
                <w:rFonts w:ascii="Arial" w:hAnsi="Arial" w:cs="Arial"/>
                <w:sz w:val="24"/>
                <w:szCs w:val="24"/>
              </w:rPr>
              <w:br/>
            </w:r>
          </w:p>
        </w:tc>
        <w:tc>
          <w:tcPr>
            <w:tcW w:w="4508" w:type="dxa"/>
            <w:tcBorders>
              <w:left w:val="nil"/>
              <w:bottom w:val="double" w:sz="4" w:space="0" w:color="2F5496" w:themeColor="accent5" w:themeShade="BF"/>
            </w:tcBorders>
          </w:tcPr>
          <w:p w14:paraId="72450FC2" w14:textId="77777777" w:rsidR="006A53C2" w:rsidRPr="008D6AAC" w:rsidRDefault="006A53C2" w:rsidP="005D70DE">
            <w:pPr>
              <w:jc w:val="center"/>
              <w:rPr>
                <w:rFonts w:ascii="Arial" w:hAnsi="Arial" w:cs="Arial"/>
                <w:b/>
                <w:bCs/>
                <w:sz w:val="24"/>
                <w:szCs w:val="24"/>
              </w:rPr>
            </w:pPr>
            <w:r w:rsidRPr="008D6AAC">
              <w:rPr>
                <w:rFonts w:ascii="Arial" w:hAnsi="Arial" w:cs="Arial"/>
                <w:b/>
                <w:bCs/>
                <w:sz w:val="24"/>
                <w:szCs w:val="24"/>
              </w:rPr>
              <w:t>Clerk to the Council</w:t>
            </w:r>
          </w:p>
          <w:p w14:paraId="7C6A4445" w14:textId="02C2408F" w:rsidR="006A53C2" w:rsidRPr="008D6AAC" w:rsidRDefault="006E5083" w:rsidP="004B377A">
            <w:pPr>
              <w:jc w:val="center"/>
              <w:rPr>
                <w:rFonts w:ascii="Arial" w:hAnsi="Arial" w:cs="Arial"/>
                <w:sz w:val="24"/>
                <w:szCs w:val="24"/>
              </w:rPr>
            </w:pPr>
            <w:r w:rsidRPr="008D6AAC">
              <w:rPr>
                <w:rFonts w:ascii="Arial" w:hAnsi="Arial" w:cs="Arial"/>
                <w:sz w:val="24"/>
                <w:szCs w:val="24"/>
              </w:rPr>
              <w:t>Mrs Claire Chapman</w:t>
            </w:r>
          </w:p>
        </w:tc>
      </w:tr>
    </w:tbl>
    <w:p w14:paraId="0A37D4F2" w14:textId="77777777" w:rsidR="006A53C2" w:rsidRPr="008D6AAC" w:rsidRDefault="006A53C2" w:rsidP="006A53C2">
      <w:pPr>
        <w:spacing w:line="240" w:lineRule="auto"/>
        <w:jc w:val="center"/>
        <w:rPr>
          <w:rFonts w:ascii="Times New Roman" w:eastAsia="Times New Roman" w:hAnsi="Times New Roman" w:cs="Times New Roman"/>
          <w:sz w:val="24"/>
          <w:szCs w:val="24"/>
          <w:lang w:eastAsia="en-GB"/>
        </w:rPr>
      </w:pPr>
      <w:r w:rsidRPr="008D6AAC">
        <w:rPr>
          <w:rFonts w:ascii="Arial" w:eastAsia="Times New Roman" w:hAnsi="Arial" w:cs="Arial"/>
          <w:b/>
          <w:bCs/>
          <w:sz w:val="24"/>
          <w:szCs w:val="24"/>
          <w:lang w:eastAsia="en-GB"/>
        </w:rPr>
        <w:t>Minutes of Full Council meeting of</w:t>
      </w:r>
    </w:p>
    <w:p w14:paraId="37D69556" w14:textId="1D51CEE7" w:rsidR="004D6596" w:rsidRPr="008D6AAC" w:rsidRDefault="004D6596" w:rsidP="004D6596">
      <w:pPr>
        <w:jc w:val="center"/>
        <w:rPr>
          <w:rFonts w:ascii="Arial" w:eastAsia="Times New Roman" w:hAnsi="Arial" w:cs="Arial"/>
          <w:b/>
          <w:bCs/>
          <w:sz w:val="24"/>
          <w:szCs w:val="24"/>
          <w:lang w:eastAsia="en-GB"/>
        </w:rPr>
      </w:pPr>
      <w:r w:rsidRPr="008D6AAC">
        <w:rPr>
          <w:rFonts w:ascii="Arial" w:eastAsia="Times New Roman" w:hAnsi="Arial" w:cs="Arial"/>
          <w:b/>
          <w:bCs/>
          <w:sz w:val="24"/>
          <w:szCs w:val="24"/>
          <w:lang w:eastAsia="en-GB"/>
        </w:rPr>
        <w:t xml:space="preserve">Tibberton and Cherrington Parish Council held at the Village Hall Tibberton at 7:00pm on </w:t>
      </w:r>
      <w:r w:rsidR="0089270E">
        <w:rPr>
          <w:rFonts w:ascii="Arial" w:eastAsia="Times New Roman" w:hAnsi="Arial" w:cs="Arial"/>
          <w:b/>
          <w:bCs/>
          <w:sz w:val="24"/>
          <w:szCs w:val="24"/>
          <w:lang w:eastAsia="en-GB"/>
        </w:rPr>
        <w:t xml:space="preserve">Monday, </w:t>
      </w:r>
      <w:r w:rsidR="003D56AE">
        <w:rPr>
          <w:rFonts w:ascii="Arial" w:eastAsia="Times New Roman" w:hAnsi="Arial" w:cs="Arial"/>
          <w:b/>
          <w:bCs/>
          <w:sz w:val="24"/>
          <w:szCs w:val="24"/>
          <w:lang w:eastAsia="en-GB"/>
        </w:rPr>
        <w:t>1</w:t>
      </w:r>
      <w:r w:rsidR="000F64B3">
        <w:rPr>
          <w:rFonts w:ascii="Arial" w:eastAsia="Times New Roman" w:hAnsi="Arial" w:cs="Arial"/>
          <w:b/>
          <w:bCs/>
          <w:sz w:val="24"/>
          <w:szCs w:val="24"/>
          <w:lang w:eastAsia="en-GB"/>
        </w:rPr>
        <w:t>3</w:t>
      </w:r>
      <w:r w:rsidR="003D56AE" w:rsidRPr="003D56AE">
        <w:rPr>
          <w:rFonts w:ascii="Arial" w:eastAsia="Times New Roman" w:hAnsi="Arial" w:cs="Arial"/>
          <w:b/>
          <w:bCs/>
          <w:sz w:val="24"/>
          <w:szCs w:val="24"/>
          <w:vertAlign w:val="superscript"/>
          <w:lang w:eastAsia="en-GB"/>
        </w:rPr>
        <w:t>th</w:t>
      </w:r>
      <w:r w:rsidR="003D56AE">
        <w:rPr>
          <w:rFonts w:ascii="Arial" w:eastAsia="Times New Roman" w:hAnsi="Arial" w:cs="Arial"/>
          <w:b/>
          <w:bCs/>
          <w:sz w:val="24"/>
          <w:szCs w:val="24"/>
          <w:lang w:eastAsia="en-GB"/>
        </w:rPr>
        <w:t xml:space="preserve"> </w:t>
      </w:r>
      <w:r w:rsidR="000F64B3">
        <w:rPr>
          <w:rFonts w:ascii="Arial" w:eastAsia="Times New Roman" w:hAnsi="Arial" w:cs="Arial"/>
          <w:b/>
          <w:bCs/>
          <w:sz w:val="24"/>
          <w:szCs w:val="24"/>
          <w:lang w:eastAsia="en-GB"/>
        </w:rPr>
        <w:t>January</w:t>
      </w:r>
      <w:r w:rsidR="00220A66">
        <w:rPr>
          <w:rFonts w:ascii="Arial" w:eastAsia="Times New Roman" w:hAnsi="Arial" w:cs="Arial"/>
          <w:b/>
          <w:bCs/>
          <w:sz w:val="24"/>
          <w:szCs w:val="24"/>
          <w:lang w:eastAsia="en-GB"/>
        </w:rPr>
        <w:t xml:space="preserve"> 202</w:t>
      </w:r>
      <w:r w:rsidR="000F64B3">
        <w:rPr>
          <w:rFonts w:ascii="Arial" w:eastAsia="Times New Roman" w:hAnsi="Arial" w:cs="Arial"/>
          <w:b/>
          <w:bCs/>
          <w:sz w:val="24"/>
          <w:szCs w:val="24"/>
          <w:lang w:eastAsia="en-GB"/>
        </w:rPr>
        <w:t>5</w:t>
      </w:r>
      <w:r w:rsidRPr="008D6AAC">
        <w:rPr>
          <w:rFonts w:ascii="Arial" w:eastAsia="Times New Roman" w:hAnsi="Arial" w:cs="Arial"/>
          <w:b/>
          <w:bCs/>
          <w:sz w:val="24"/>
          <w:szCs w:val="24"/>
          <w:lang w:eastAsia="en-GB"/>
        </w:rPr>
        <w:t xml:space="preserve">. </w:t>
      </w:r>
    </w:p>
    <w:p w14:paraId="26B1596C" w14:textId="77777777" w:rsidR="00A40C70" w:rsidRPr="008D6AAC" w:rsidRDefault="00A40C70" w:rsidP="004D6596">
      <w:pPr>
        <w:jc w:val="center"/>
        <w:rPr>
          <w:rFonts w:ascii="Arial" w:eastAsia="Times New Roman" w:hAnsi="Arial" w:cs="Arial"/>
          <w:b/>
          <w:bCs/>
          <w:sz w:val="24"/>
          <w:szCs w:val="24"/>
          <w:lang w:eastAsia="en-GB"/>
        </w:rPr>
      </w:pPr>
    </w:p>
    <w:p w14:paraId="29BAFF12" w14:textId="7BD54075" w:rsidR="006A53C2" w:rsidRPr="008D6AAC" w:rsidRDefault="006A53C2" w:rsidP="006A53C2">
      <w:pPr>
        <w:spacing w:line="240" w:lineRule="auto"/>
        <w:rPr>
          <w:rFonts w:ascii="Arial" w:eastAsia="Times New Roman" w:hAnsi="Arial" w:cs="Arial"/>
          <w:sz w:val="24"/>
          <w:szCs w:val="24"/>
          <w:lang w:eastAsia="en-GB"/>
        </w:rPr>
      </w:pPr>
      <w:r w:rsidRPr="008D6AAC">
        <w:rPr>
          <w:rFonts w:ascii="Arial" w:eastAsia="Times New Roman" w:hAnsi="Arial" w:cs="Arial"/>
          <w:b/>
          <w:bCs/>
          <w:sz w:val="24"/>
          <w:szCs w:val="24"/>
          <w:lang w:eastAsia="en-GB"/>
        </w:rPr>
        <w:t>Members present:</w:t>
      </w:r>
      <w:r w:rsidR="007F0DF8" w:rsidRPr="008D6AAC">
        <w:rPr>
          <w:rFonts w:ascii="Arial" w:eastAsia="Times New Roman" w:hAnsi="Arial" w:cs="Arial"/>
          <w:b/>
          <w:bCs/>
          <w:sz w:val="24"/>
          <w:szCs w:val="24"/>
          <w:lang w:eastAsia="en-GB"/>
        </w:rPr>
        <w:t xml:space="preserve"> </w:t>
      </w:r>
      <w:r w:rsidRPr="008D6AAC">
        <w:rPr>
          <w:rFonts w:ascii="Arial" w:eastAsia="Times New Roman" w:hAnsi="Arial" w:cs="Arial"/>
          <w:sz w:val="24"/>
          <w:szCs w:val="24"/>
          <w:lang w:eastAsia="en-GB"/>
        </w:rPr>
        <w:t>Cllr</w:t>
      </w:r>
      <w:r w:rsidR="007F0DF8" w:rsidRPr="008D6AAC">
        <w:rPr>
          <w:rFonts w:ascii="Arial" w:eastAsia="Times New Roman" w:hAnsi="Arial" w:cs="Arial"/>
          <w:sz w:val="24"/>
          <w:szCs w:val="24"/>
          <w:lang w:eastAsia="en-GB"/>
        </w:rPr>
        <w:t>s:</w:t>
      </w:r>
      <w:r w:rsidRPr="008D6AAC">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Eyles</w:t>
      </w:r>
      <w:r w:rsidRPr="008D6AAC">
        <w:rPr>
          <w:rFonts w:ascii="Arial" w:eastAsia="Times New Roman" w:hAnsi="Arial" w:cs="Arial"/>
          <w:sz w:val="24"/>
          <w:szCs w:val="24"/>
          <w:lang w:eastAsia="en-GB"/>
        </w:rPr>
        <w:t xml:space="preserve"> (Chair)</w:t>
      </w:r>
      <w:r w:rsidR="005E3DA8">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Berry</w:t>
      </w:r>
      <w:r w:rsidR="001C23ED" w:rsidRPr="008D6AAC">
        <w:rPr>
          <w:rFonts w:ascii="Arial" w:eastAsia="Times New Roman" w:hAnsi="Arial" w:cs="Arial"/>
          <w:sz w:val="24"/>
          <w:szCs w:val="24"/>
          <w:lang w:eastAsia="en-GB"/>
        </w:rPr>
        <w:t xml:space="preserve"> (vice Chair)</w:t>
      </w:r>
      <w:r w:rsidR="00CB3883" w:rsidRPr="008D6AAC">
        <w:rPr>
          <w:rFonts w:ascii="Arial" w:eastAsia="Times New Roman" w:hAnsi="Arial" w:cs="Arial"/>
          <w:sz w:val="24"/>
          <w:szCs w:val="24"/>
          <w:lang w:eastAsia="en-GB"/>
        </w:rPr>
        <w:t>,</w:t>
      </w:r>
      <w:r w:rsidR="006E5083" w:rsidRPr="008D6AAC">
        <w:rPr>
          <w:rFonts w:ascii="Arial" w:eastAsia="Times New Roman" w:hAnsi="Arial" w:cs="Arial"/>
          <w:sz w:val="24"/>
          <w:szCs w:val="24"/>
          <w:lang w:eastAsia="en-GB"/>
        </w:rPr>
        <w:t xml:space="preserve"> </w:t>
      </w:r>
      <w:r w:rsidR="0052315C">
        <w:rPr>
          <w:rFonts w:ascii="Arial" w:eastAsia="Times New Roman" w:hAnsi="Arial" w:cs="Arial"/>
          <w:sz w:val="24"/>
          <w:szCs w:val="24"/>
          <w:lang w:eastAsia="en-GB"/>
        </w:rPr>
        <w:t>Arnot,</w:t>
      </w:r>
      <w:r w:rsidR="00220A66">
        <w:rPr>
          <w:rFonts w:ascii="Arial" w:eastAsia="Times New Roman" w:hAnsi="Arial" w:cs="Arial"/>
          <w:sz w:val="24"/>
          <w:szCs w:val="24"/>
          <w:lang w:eastAsia="en-GB"/>
        </w:rPr>
        <w:t xml:space="preserve"> </w:t>
      </w:r>
      <w:r w:rsidR="00E20F0D">
        <w:rPr>
          <w:rFonts w:ascii="Arial" w:eastAsia="Times New Roman" w:hAnsi="Arial" w:cs="Arial"/>
          <w:sz w:val="24"/>
          <w:szCs w:val="24"/>
          <w:lang w:eastAsia="en-GB"/>
        </w:rPr>
        <w:t>Good,</w:t>
      </w:r>
      <w:r w:rsidR="00220A66">
        <w:rPr>
          <w:rFonts w:ascii="Arial" w:eastAsia="Times New Roman" w:hAnsi="Arial" w:cs="Arial"/>
          <w:sz w:val="24"/>
          <w:szCs w:val="24"/>
          <w:lang w:eastAsia="en-GB"/>
        </w:rPr>
        <w:t xml:space="preserve"> </w:t>
      </w:r>
      <w:r w:rsidR="00ED049D">
        <w:rPr>
          <w:rFonts w:ascii="Arial" w:eastAsia="Times New Roman" w:hAnsi="Arial" w:cs="Arial"/>
          <w:sz w:val="24"/>
          <w:szCs w:val="24"/>
          <w:lang w:eastAsia="en-GB"/>
        </w:rPr>
        <w:t>Stubbs.</w:t>
      </w:r>
      <w:r w:rsidR="009539E9" w:rsidRPr="008D6AAC">
        <w:rPr>
          <w:rFonts w:ascii="Arial" w:eastAsia="Times New Roman" w:hAnsi="Arial" w:cs="Arial"/>
          <w:sz w:val="24"/>
          <w:szCs w:val="24"/>
          <w:lang w:eastAsia="en-GB"/>
        </w:rPr>
        <w:t xml:space="preserve"> </w:t>
      </w:r>
    </w:p>
    <w:p w14:paraId="05D82425" w14:textId="261701E2" w:rsidR="006A53C2" w:rsidRDefault="006A53C2" w:rsidP="006A53C2">
      <w:pPr>
        <w:rPr>
          <w:rFonts w:ascii="Arial" w:eastAsia="Times New Roman" w:hAnsi="Arial" w:cs="Arial"/>
          <w:sz w:val="24"/>
          <w:szCs w:val="24"/>
          <w:lang w:eastAsia="en-GB"/>
        </w:rPr>
      </w:pPr>
      <w:r w:rsidRPr="008D6AAC">
        <w:rPr>
          <w:rFonts w:ascii="Arial" w:eastAsia="Times New Roman" w:hAnsi="Arial" w:cs="Arial"/>
          <w:b/>
          <w:bCs/>
          <w:sz w:val="24"/>
          <w:szCs w:val="24"/>
          <w:lang w:eastAsia="en-GB"/>
        </w:rPr>
        <w:t>In attendance:</w:t>
      </w:r>
      <w:r w:rsidR="007F0DF8" w:rsidRPr="008D6AAC">
        <w:rPr>
          <w:rFonts w:ascii="Arial" w:eastAsia="Times New Roman" w:hAnsi="Arial" w:cs="Arial"/>
          <w:b/>
          <w:bCs/>
          <w:sz w:val="24"/>
          <w:szCs w:val="24"/>
          <w:lang w:eastAsia="en-GB"/>
        </w:rPr>
        <w:t xml:space="preserve"> </w:t>
      </w:r>
      <w:r w:rsidR="006E5083" w:rsidRPr="008D6AAC">
        <w:rPr>
          <w:rFonts w:ascii="Arial" w:eastAsia="Times New Roman" w:hAnsi="Arial" w:cs="Arial"/>
          <w:sz w:val="24"/>
          <w:szCs w:val="24"/>
          <w:lang w:eastAsia="en-GB"/>
        </w:rPr>
        <w:t>Mrs. Chapman</w:t>
      </w:r>
      <w:r w:rsidRPr="008D6AAC">
        <w:rPr>
          <w:rFonts w:ascii="Arial" w:eastAsia="Times New Roman" w:hAnsi="Arial" w:cs="Arial"/>
          <w:sz w:val="24"/>
          <w:szCs w:val="24"/>
          <w:lang w:eastAsia="en-GB"/>
        </w:rPr>
        <w:t xml:space="preserve"> (Clerk)</w:t>
      </w:r>
    </w:p>
    <w:p w14:paraId="102D75CE" w14:textId="4BD132F1" w:rsidR="0059456D" w:rsidRPr="00F11157" w:rsidRDefault="0059456D" w:rsidP="006A53C2">
      <w:pPr>
        <w:rPr>
          <w:rFonts w:ascii="Arial" w:eastAsia="Times New Roman" w:hAnsi="Arial" w:cs="Arial"/>
          <w:b/>
          <w:bCs/>
          <w:sz w:val="24"/>
          <w:szCs w:val="24"/>
          <w:lang w:eastAsia="en-GB"/>
        </w:rPr>
      </w:pPr>
      <w:r w:rsidRPr="00F11157">
        <w:rPr>
          <w:rFonts w:ascii="Arial" w:eastAsia="Times New Roman" w:hAnsi="Arial" w:cs="Arial"/>
          <w:b/>
          <w:bCs/>
          <w:sz w:val="24"/>
          <w:szCs w:val="24"/>
          <w:lang w:eastAsia="en-GB"/>
        </w:rPr>
        <w:t xml:space="preserve">Public Session – </w:t>
      </w:r>
    </w:p>
    <w:p w14:paraId="0760296A" w14:textId="435E80D7" w:rsidR="00AD52E0" w:rsidRDefault="00FC71BD" w:rsidP="006A53C2">
      <w:pPr>
        <w:rPr>
          <w:rFonts w:ascii="Arial" w:eastAsia="Times New Roman" w:hAnsi="Arial" w:cs="Arial"/>
          <w:sz w:val="24"/>
          <w:szCs w:val="24"/>
          <w:lang w:eastAsia="en-GB"/>
        </w:rPr>
      </w:pPr>
      <w:r>
        <w:rPr>
          <w:rFonts w:ascii="Arial" w:eastAsia="Times New Roman" w:hAnsi="Arial" w:cs="Arial"/>
          <w:sz w:val="24"/>
          <w:szCs w:val="24"/>
          <w:lang w:eastAsia="en-GB"/>
        </w:rPr>
        <w:t xml:space="preserve">A concern was raised during this session </w:t>
      </w:r>
      <w:r w:rsidR="00D570A0">
        <w:rPr>
          <w:rFonts w:ascii="Arial" w:eastAsia="Times New Roman" w:hAnsi="Arial" w:cs="Arial"/>
          <w:sz w:val="24"/>
          <w:szCs w:val="24"/>
          <w:lang w:eastAsia="en-GB"/>
        </w:rPr>
        <w:t xml:space="preserve">about </w:t>
      </w:r>
      <w:r w:rsidR="0055229E">
        <w:rPr>
          <w:rFonts w:ascii="Arial" w:eastAsia="Times New Roman" w:hAnsi="Arial" w:cs="Arial"/>
          <w:sz w:val="24"/>
          <w:szCs w:val="24"/>
          <w:lang w:eastAsia="en-GB"/>
        </w:rPr>
        <w:t xml:space="preserve">the quality of footpaths and pathways </w:t>
      </w:r>
      <w:r w:rsidR="00BF5F66">
        <w:rPr>
          <w:rFonts w:ascii="Arial" w:eastAsia="Times New Roman" w:hAnsi="Arial" w:cs="Arial"/>
          <w:sz w:val="24"/>
          <w:szCs w:val="24"/>
          <w:lang w:eastAsia="en-GB"/>
        </w:rPr>
        <w:t>along Back Lane</w:t>
      </w:r>
      <w:r w:rsidR="00D570A0">
        <w:rPr>
          <w:rFonts w:ascii="Arial" w:eastAsia="Times New Roman" w:hAnsi="Arial" w:cs="Arial"/>
          <w:sz w:val="24"/>
          <w:szCs w:val="24"/>
          <w:lang w:eastAsia="en-GB"/>
        </w:rPr>
        <w:t xml:space="preserve">. </w:t>
      </w:r>
      <w:r w:rsidR="005E522A">
        <w:rPr>
          <w:rFonts w:ascii="Arial" w:eastAsia="Times New Roman" w:hAnsi="Arial" w:cs="Arial"/>
          <w:sz w:val="24"/>
          <w:szCs w:val="24"/>
          <w:lang w:eastAsia="en-GB"/>
        </w:rPr>
        <w:t>This was</w:t>
      </w:r>
      <w:r w:rsidR="00D570A0">
        <w:rPr>
          <w:rFonts w:ascii="Arial" w:eastAsia="Times New Roman" w:hAnsi="Arial" w:cs="Arial"/>
          <w:sz w:val="24"/>
          <w:szCs w:val="24"/>
          <w:lang w:eastAsia="en-GB"/>
        </w:rPr>
        <w:t xml:space="preserve"> </w:t>
      </w:r>
      <w:r w:rsidR="00C2666F">
        <w:rPr>
          <w:rFonts w:ascii="Arial" w:eastAsia="Times New Roman" w:hAnsi="Arial" w:cs="Arial"/>
          <w:sz w:val="24"/>
          <w:szCs w:val="24"/>
          <w:lang w:eastAsia="en-GB"/>
        </w:rPr>
        <w:t>acknowledged,</w:t>
      </w:r>
      <w:r w:rsidR="00D570A0">
        <w:rPr>
          <w:rFonts w:ascii="Arial" w:eastAsia="Times New Roman" w:hAnsi="Arial" w:cs="Arial"/>
          <w:sz w:val="24"/>
          <w:szCs w:val="24"/>
          <w:lang w:eastAsia="en-GB"/>
        </w:rPr>
        <w:t xml:space="preserve"> and the Chair agreed to </w:t>
      </w:r>
      <w:r w:rsidR="005E522A">
        <w:rPr>
          <w:rFonts w:ascii="Arial" w:eastAsia="Times New Roman" w:hAnsi="Arial" w:cs="Arial"/>
          <w:sz w:val="24"/>
          <w:szCs w:val="24"/>
          <w:lang w:eastAsia="en-GB"/>
        </w:rPr>
        <w:t>follow</w:t>
      </w:r>
      <w:r w:rsidR="00D570A0">
        <w:rPr>
          <w:rFonts w:ascii="Arial" w:eastAsia="Times New Roman" w:hAnsi="Arial" w:cs="Arial"/>
          <w:sz w:val="24"/>
          <w:szCs w:val="24"/>
          <w:lang w:eastAsia="en-GB"/>
        </w:rPr>
        <w:t xml:space="preserve"> up on behalf of residents.</w:t>
      </w:r>
    </w:p>
    <w:p w14:paraId="6986C99C" w14:textId="51FAE0B2" w:rsidR="002707CE" w:rsidRDefault="00BF5F66" w:rsidP="006A53C2">
      <w:pPr>
        <w:rPr>
          <w:rFonts w:ascii="Arial" w:eastAsia="Times New Roman" w:hAnsi="Arial" w:cs="Arial"/>
          <w:sz w:val="24"/>
          <w:szCs w:val="24"/>
          <w:lang w:eastAsia="en-GB"/>
        </w:rPr>
      </w:pPr>
      <w:r w:rsidRPr="00BF5F66">
        <w:rPr>
          <w:rFonts w:ascii="Arial" w:eastAsia="Times New Roman" w:hAnsi="Arial" w:cs="Arial"/>
          <w:sz w:val="24"/>
          <w:szCs w:val="24"/>
          <w:lang w:eastAsia="en-GB"/>
        </w:rPr>
        <w:t xml:space="preserve">A </w:t>
      </w:r>
      <w:r>
        <w:rPr>
          <w:rFonts w:ascii="Arial" w:eastAsia="Times New Roman" w:hAnsi="Arial" w:cs="Arial"/>
          <w:sz w:val="24"/>
          <w:szCs w:val="24"/>
          <w:lang w:eastAsia="en-GB"/>
        </w:rPr>
        <w:t xml:space="preserve">subsequent </w:t>
      </w:r>
      <w:r w:rsidRPr="00BF5F66">
        <w:rPr>
          <w:rFonts w:ascii="Arial" w:eastAsia="Times New Roman" w:hAnsi="Arial" w:cs="Arial"/>
          <w:sz w:val="24"/>
          <w:szCs w:val="24"/>
          <w:lang w:eastAsia="en-GB"/>
        </w:rPr>
        <w:t xml:space="preserve">concern </w:t>
      </w:r>
      <w:r>
        <w:rPr>
          <w:rFonts w:ascii="Arial" w:eastAsia="Times New Roman" w:hAnsi="Arial" w:cs="Arial"/>
          <w:sz w:val="24"/>
          <w:szCs w:val="24"/>
          <w:lang w:eastAsia="en-GB"/>
        </w:rPr>
        <w:t>arose</w:t>
      </w:r>
      <w:r w:rsidRPr="00BF5F66">
        <w:rPr>
          <w:rFonts w:ascii="Arial" w:eastAsia="Times New Roman" w:hAnsi="Arial" w:cs="Arial"/>
          <w:sz w:val="24"/>
          <w:szCs w:val="24"/>
          <w:lang w:eastAsia="en-GB"/>
        </w:rPr>
        <w:t xml:space="preserve"> during this session about </w:t>
      </w:r>
      <w:r>
        <w:rPr>
          <w:rFonts w:ascii="Arial" w:eastAsia="Times New Roman" w:hAnsi="Arial" w:cs="Arial"/>
          <w:sz w:val="24"/>
          <w:szCs w:val="24"/>
          <w:lang w:eastAsia="en-GB"/>
        </w:rPr>
        <w:t>issues reporting through the My Telford App</w:t>
      </w:r>
      <w:r w:rsidRPr="00BF5F66">
        <w:rPr>
          <w:rFonts w:ascii="Arial" w:eastAsia="Times New Roman" w:hAnsi="Arial" w:cs="Arial"/>
          <w:sz w:val="24"/>
          <w:szCs w:val="24"/>
          <w:lang w:eastAsia="en-GB"/>
        </w:rPr>
        <w:t xml:space="preserve">. This was acknowledged, and the Chair agreed to </w:t>
      </w:r>
      <w:r w:rsidR="002707CE">
        <w:rPr>
          <w:rFonts w:ascii="Arial" w:eastAsia="Times New Roman" w:hAnsi="Arial" w:cs="Arial"/>
          <w:sz w:val="24"/>
          <w:szCs w:val="24"/>
          <w:lang w:eastAsia="en-GB"/>
        </w:rPr>
        <w:t>explore</w:t>
      </w:r>
      <w:r w:rsidRPr="00BF5F66">
        <w:rPr>
          <w:rFonts w:ascii="Arial" w:eastAsia="Times New Roman" w:hAnsi="Arial" w:cs="Arial"/>
          <w:sz w:val="24"/>
          <w:szCs w:val="24"/>
          <w:lang w:eastAsia="en-GB"/>
        </w:rPr>
        <w:t xml:space="preserve"> on behalf of residents.</w:t>
      </w:r>
    </w:p>
    <w:p w14:paraId="7CF70C51" w14:textId="49C38244" w:rsidR="007C597D" w:rsidRDefault="002707CE" w:rsidP="007C597D">
      <w:pPr>
        <w:rPr>
          <w:rFonts w:ascii="Arial" w:eastAsia="Times New Roman" w:hAnsi="Arial" w:cs="Arial"/>
          <w:sz w:val="24"/>
          <w:szCs w:val="24"/>
          <w:lang w:eastAsia="en-GB"/>
        </w:rPr>
      </w:pPr>
      <w:r>
        <w:rPr>
          <w:rFonts w:ascii="Arial" w:eastAsia="Times New Roman" w:hAnsi="Arial" w:cs="Arial"/>
          <w:sz w:val="24"/>
          <w:szCs w:val="24"/>
          <w:lang w:eastAsia="en-GB"/>
        </w:rPr>
        <w:t xml:space="preserve">Since the meeting the Clerk has confirmed that </w:t>
      </w:r>
      <w:r w:rsidR="007C597D">
        <w:rPr>
          <w:rFonts w:ascii="Arial" w:eastAsia="Times New Roman" w:hAnsi="Arial" w:cs="Arial"/>
          <w:sz w:val="24"/>
          <w:szCs w:val="24"/>
          <w:lang w:eastAsia="en-GB"/>
        </w:rPr>
        <w:t xml:space="preserve">feedback and issues regarding using the portal can be provided to TWC through a link on the site </w:t>
      </w:r>
      <w:r w:rsidR="008B533B">
        <w:rPr>
          <w:rFonts w:ascii="Arial" w:eastAsia="Times New Roman" w:hAnsi="Arial" w:cs="Arial"/>
          <w:sz w:val="24"/>
          <w:szCs w:val="24"/>
          <w:lang w:eastAsia="en-GB"/>
        </w:rPr>
        <w:t xml:space="preserve">as shown </w:t>
      </w:r>
      <w:r w:rsidR="00197DA3">
        <w:rPr>
          <w:rFonts w:ascii="Arial" w:eastAsia="Times New Roman" w:hAnsi="Arial" w:cs="Arial"/>
          <w:sz w:val="24"/>
          <w:szCs w:val="24"/>
          <w:lang w:eastAsia="en-GB"/>
        </w:rPr>
        <w:t xml:space="preserve">in the picture </w:t>
      </w:r>
      <w:r w:rsidR="008B533B">
        <w:rPr>
          <w:rFonts w:ascii="Arial" w:eastAsia="Times New Roman" w:hAnsi="Arial" w:cs="Arial"/>
          <w:sz w:val="24"/>
          <w:szCs w:val="24"/>
          <w:lang w:eastAsia="en-GB"/>
        </w:rPr>
        <w:t>below:</w:t>
      </w:r>
    </w:p>
    <w:p w14:paraId="7CC2FCEC" w14:textId="14D46376" w:rsidR="008B533B" w:rsidRPr="007C597D" w:rsidRDefault="008B533B" w:rsidP="007C597D">
      <w:pPr>
        <w:rPr>
          <w:rFonts w:ascii="Arial" w:eastAsia="Times New Roman" w:hAnsi="Arial" w:cs="Arial"/>
          <w:sz w:val="24"/>
          <w:szCs w:val="24"/>
          <w:lang w:eastAsia="en-GB"/>
        </w:rPr>
      </w:pPr>
      <w:r>
        <w:rPr>
          <w:rFonts w:ascii="Arial" w:eastAsia="Times New Roman" w:hAnsi="Arial" w:cs="Arial"/>
          <w:noProof/>
          <w:sz w:val="24"/>
          <w:szCs w:val="24"/>
          <w:lang w:eastAsia="en-GB"/>
        </w:rPr>
        <w:drawing>
          <wp:inline distT="0" distB="0" distL="0" distR="0" wp14:anchorId="32F85692" wp14:editId="09EB9FF0">
            <wp:extent cx="5731510" cy="1238250"/>
            <wp:effectExtent l="0" t="0" r="2540" b="0"/>
            <wp:docPr id="733727391"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27391" name="Picture 1" descr="A white background with black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1238250"/>
                    </a:xfrm>
                    <a:prstGeom prst="rect">
                      <a:avLst/>
                    </a:prstGeom>
                  </pic:spPr>
                </pic:pic>
              </a:graphicData>
            </a:graphic>
          </wp:inline>
        </w:drawing>
      </w:r>
    </w:p>
    <w:p w14:paraId="69DF9487" w14:textId="1DADF7B7" w:rsidR="009539E9" w:rsidRPr="008D6AAC" w:rsidRDefault="00BD5B9E" w:rsidP="009539E9">
      <w:pPr>
        <w:rPr>
          <w:rFonts w:ascii="Arial" w:hAnsi="Arial" w:cs="Arial"/>
          <w:b/>
          <w:sz w:val="24"/>
          <w:szCs w:val="24"/>
        </w:rPr>
      </w:pPr>
      <w:r>
        <w:rPr>
          <w:rFonts w:ascii="Arial" w:hAnsi="Arial" w:cs="Arial"/>
          <w:b/>
          <w:sz w:val="24"/>
          <w:szCs w:val="24"/>
        </w:rPr>
        <w:t>24/</w:t>
      </w:r>
      <w:r w:rsidR="005D2DB9">
        <w:rPr>
          <w:rFonts w:ascii="Arial" w:hAnsi="Arial" w:cs="Arial"/>
          <w:b/>
          <w:sz w:val="24"/>
          <w:szCs w:val="24"/>
        </w:rPr>
        <w:t>3</w:t>
      </w:r>
      <w:r w:rsidR="00197DA3">
        <w:rPr>
          <w:rFonts w:ascii="Arial" w:hAnsi="Arial" w:cs="Arial"/>
          <w:b/>
          <w:sz w:val="24"/>
          <w:szCs w:val="24"/>
        </w:rPr>
        <w:t>8</w:t>
      </w:r>
      <w:r w:rsidR="00CC0352">
        <w:rPr>
          <w:rFonts w:ascii="Arial" w:hAnsi="Arial" w:cs="Arial"/>
          <w:b/>
          <w:sz w:val="24"/>
          <w:szCs w:val="24"/>
        </w:rPr>
        <w:t xml:space="preserve"> </w:t>
      </w:r>
      <w:r w:rsidR="009539E9" w:rsidRPr="008D6AAC">
        <w:rPr>
          <w:rFonts w:ascii="Arial" w:hAnsi="Arial" w:cs="Arial"/>
          <w:b/>
          <w:sz w:val="24"/>
          <w:szCs w:val="24"/>
        </w:rPr>
        <w:t xml:space="preserve">Apologies </w:t>
      </w:r>
    </w:p>
    <w:p w14:paraId="706B5F94" w14:textId="2695EA20" w:rsidR="009539E9" w:rsidRDefault="003C03C2" w:rsidP="005D2DB9">
      <w:pPr>
        <w:spacing w:after="0"/>
        <w:rPr>
          <w:rFonts w:ascii="Arial" w:hAnsi="Arial" w:cs="Arial"/>
          <w:bCs/>
          <w:sz w:val="24"/>
          <w:szCs w:val="24"/>
        </w:rPr>
      </w:pPr>
      <w:r>
        <w:rPr>
          <w:rFonts w:ascii="Arial" w:hAnsi="Arial" w:cs="Arial"/>
          <w:bCs/>
          <w:sz w:val="24"/>
          <w:szCs w:val="24"/>
        </w:rPr>
        <w:t xml:space="preserve">Apologies </w:t>
      </w:r>
      <w:r w:rsidR="00D570A0">
        <w:rPr>
          <w:rFonts w:ascii="Arial" w:hAnsi="Arial" w:cs="Arial"/>
          <w:bCs/>
          <w:sz w:val="24"/>
          <w:szCs w:val="24"/>
        </w:rPr>
        <w:t>for lateness due to conflicting meetings from Cllr Burrell.</w:t>
      </w:r>
    </w:p>
    <w:p w14:paraId="593D15DB" w14:textId="2A6A1AE8" w:rsidR="005D2DB9" w:rsidRDefault="005D2DB9" w:rsidP="005D2DB9">
      <w:pPr>
        <w:spacing w:after="0"/>
        <w:rPr>
          <w:rFonts w:ascii="Arial" w:hAnsi="Arial" w:cs="Arial"/>
          <w:bCs/>
          <w:sz w:val="24"/>
          <w:szCs w:val="24"/>
        </w:rPr>
      </w:pPr>
      <w:r>
        <w:rPr>
          <w:rFonts w:ascii="Arial" w:hAnsi="Arial" w:cs="Arial"/>
          <w:bCs/>
          <w:sz w:val="24"/>
          <w:szCs w:val="24"/>
        </w:rPr>
        <w:t xml:space="preserve">Prior apologies had been received from Cllr </w:t>
      </w:r>
      <w:r w:rsidR="00D93E5F">
        <w:rPr>
          <w:rFonts w:ascii="Arial" w:hAnsi="Arial" w:cs="Arial"/>
          <w:bCs/>
          <w:sz w:val="24"/>
          <w:szCs w:val="24"/>
        </w:rPr>
        <w:t xml:space="preserve">Parkes </w:t>
      </w:r>
      <w:r>
        <w:rPr>
          <w:rFonts w:ascii="Arial" w:hAnsi="Arial" w:cs="Arial"/>
          <w:bCs/>
          <w:sz w:val="24"/>
          <w:szCs w:val="24"/>
        </w:rPr>
        <w:t xml:space="preserve">as </w:t>
      </w:r>
      <w:r w:rsidR="00D93E5F">
        <w:rPr>
          <w:rFonts w:ascii="Arial" w:hAnsi="Arial" w:cs="Arial"/>
          <w:bCs/>
          <w:sz w:val="24"/>
          <w:szCs w:val="24"/>
        </w:rPr>
        <w:t>s</w:t>
      </w:r>
      <w:r>
        <w:rPr>
          <w:rFonts w:ascii="Arial" w:hAnsi="Arial" w:cs="Arial"/>
          <w:bCs/>
          <w:sz w:val="24"/>
          <w:szCs w:val="24"/>
        </w:rPr>
        <w:t>he was unable to attend.</w:t>
      </w:r>
    </w:p>
    <w:p w14:paraId="476E2CC6" w14:textId="77777777" w:rsidR="005D2DB9" w:rsidRDefault="005D2DB9" w:rsidP="005D2DB9">
      <w:pPr>
        <w:spacing w:after="0"/>
        <w:rPr>
          <w:rFonts w:ascii="Arial" w:hAnsi="Arial" w:cs="Arial"/>
          <w:bCs/>
          <w:sz w:val="24"/>
          <w:szCs w:val="24"/>
        </w:rPr>
      </w:pPr>
    </w:p>
    <w:p w14:paraId="138ED20F" w14:textId="50837A7E" w:rsidR="009539E9" w:rsidRPr="008D6AAC" w:rsidRDefault="00BD5B9E" w:rsidP="009539E9">
      <w:pPr>
        <w:rPr>
          <w:rFonts w:ascii="Arial" w:hAnsi="Arial" w:cs="Arial"/>
          <w:b/>
          <w:sz w:val="24"/>
          <w:szCs w:val="24"/>
        </w:rPr>
      </w:pPr>
      <w:r>
        <w:rPr>
          <w:rFonts w:ascii="Arial" w:hAnsi="Arial" w:cs="Arial"/>
          <w:b/>
          <w:sz w:val="24"/>
          <w:szCs w:val="24"/>
        </w:rPr>
        <w:t>24/</w:t>
      </w:r>
      <w:r w:rsidR="00A03590">
        <w:rPr>
          <w:rFonts w:ascii="Arial" w:hAnsi="Arial" w:cs="Arial"/>
          <w:b/>
          <w:sz w:val="24"/>
          <w:szCs w:val="24"/>
        </w:rPr>
        <w:t>3</w:t>
      </w:r>
      <w:r w:rsidR="00D93E5F">
        <w:rPr>
          <w:rFonts w:ascii="Arial" w:hAnsi="Arial" w:cs="Arial"/>
          <w:b/>
          <w:sz w:val="24"/>
          <w:szCs w:val="24"/>
        </w:rPr>
        <w:t>9</w:t>
      </w:r>
      <w:r w:rsidR="00473C74" w:rsidRPr="008D6AAC">
        <w:rPr>
          <w:rFonts w:ascii="Arial" w:hAnsi="Arial" w:cs="Arial"/>
          <w:b/>
          <w:sz w:val="24"/>
          <w:szCs w:val="24"/>
        </w:rPr>
        <w:t xml:space="preserve"> Declaration</w:t>
      </w:r>
      <w:r w:rsidR="009539E9" w:rsidRPr="008D6AAC">
        <w:rPr>
          <w:rFonts w:ascii="Arial" w:hAnsi="Arial" w:cs="Arial"/>
          <w:b/>
          <w:sz w:val="24"/>
          <w:szCs w:val="24"/>
        </w:rPr>
        <w:t xml:space="preserve"> of Interests</w:t>
      </w:r>
    </w:p>
    <w:p w14:paraId="691D3FEB" w14:textId="68DF81BD" w:rsidR="009539E9" w:rsidRDefault="00A03590" w:rsidP="009539E9">
      <w:pPr>
        <w:rPr>
          <w:rFonts w:ascii="Arial" w:hAnsi="Arial" w:cs="Arial"/>
          <w:sz w:val="24"/>
          <w:szCs w:val="24"/>
        </w:rPr>
      </w:pPr>
      <w:r>
        <w:rPr>
          <w:rFonts w:ascii="Arial" w:hAnsi="Arial" w:cs="Arial"/>
          <w:sz w:val="24"/>
          <w:szCs w:val="24"/>
        </w:rPr>
        <w:t>No declarations were made.</w:t>
      </w:r>
    </w:p>
    <w:p w14:paraId="1F241449" w14:textId="5C62363D" w:rsidR="00705F3B" w:rsidRDefault="00705F3B" w:rsidP="009539E9">
      <w:pPr>
        <w:rPr>
          <w:rFonts w:ascii="Arial" w:hAnsi="Arial" w:cs="Arial"/>
          <w:b/>
          <w:bCs/>
          <w:sz w:val="24"/>
          <w:szCs w:val="24"/>
        </w:rPr>
      </w:pPr>
      <w:r w:rsidRPr="00705F3B">
        <w:rPr>
          <w:rFonts w:ascii="Arial" w:hAnsi="Arial" w:cs="Arial"/>
          <w:b/>
          <w:bCs/>
          <w:sz w:val="24"/>
          <w:szCs w:val="24"/>
        </w:rPr>
        <w:t>24/40</w:t>
      </w:r>
      <w:r>
        <w:rPr>
          <w:rFonts w:ascii="Arial" w:hAnsi="Arial" w:cs="Arial"/>
          <w:b/>
          <w:bCs/>
          <w:sz w:val="24"/>
          <w:szCs w:val="24"/>
        </w:rPr>
        <w:tab/>
        <w:t>Neighbourhood Watch</w:t>
      </w:r>
    </w:p>
    <w:p w14:paraId="0A7F0043" w14:textId="16E2E58F" w:rsidR="00705F3B" w:rsidRPr="00705F3B" w:rsidRDefault="009F0366" w:rsidP="009539E9">
      <w:pPr>
        <w:rPr>
          <w:rFonts w:ascii="Arial" w:hAnsi="Arial" w:cs="Arial"/>
          <w:sz w:val="24"/>
          <w:szCs w:val="24"/>
        </w:rPr>
      </w:pPr>
      <w:r>
        <w:rPr>
          <w:rFonts w:ascii="Arial" w:hAnsi="Arial" w:cs="Arial"/>
          <w:sz w:val="24"/>
          <w:szCs w:val="24"/>
        </w:rPr>
        <w:t>Mr Lloyd a local resident introduced himself to the Parish Council</w:t>
      </w:r>
      <w:r w:rsidR="00FB179D">
        <w:rPr>
          <w:rFonts w:ascii="Arial" w:hAnsi="Arial" w:cs="Arial"/>
          <w:sz w:val="24"/>
          <w:szCs w:val="24"/>
        </w:rPr>
        <w:t xml:space="preserve"> and residents, providing a verbal overview of his background and experiences and setting out his interest in the role. </w:t>
      </w:r>
      <w:r w:rsidR="00245C79">
        <w:rPr>
          <w:rFonts w:ascii="Arial" w:hAnsi="Arial" w:cs="Arial"/>
          <w:sz w:val="24"/>
          <w:szCs w:val="24"/>
        </w:rPr>
        <w:t xml:space="preserve">The Parish Council welcomed </w:t>
      </w:r>
      <w:r w:rsidR="00EC2791">
        <w:rPr>
          <w:rFonts w:ascii="Arial" w:hAnsi="Arial" w:cs="Arial"/>
          <w:sz w:val="24"/>
          <w:szCs w:val="24"/>
        </w:rPr>
        <w:t xml:space="preserve">and thanked </w:t>
      </w:r>
      <w:r w:rsidR="00245C79">
        <w:rPr>
          <w:rFonts w:ascii="Arial" w:hAnsi="Arial" w:cs="Arial"/>
          <w:sz w:val="24"/>
          <w:szCs w:val="24"/>
        </w:rPr>
        <w:t xml:space="preserve">Mr Lloyd and confirmed that they were happy for him to undertake this role which had been vacant </w:t>
      </w:r>
      <w:r w:rsidR="00245C79">
        <w:rPr>
          <w:rFonts w:ascii="Arial" w:hAnsi="Arial" w:cs="Arial"/>
          <w:sz w:val="24"/>
          <w:szCs w:val="24"/>
        </w:rPr>
        <w:lastRenderedPageBreak/>
        <w:t xml:space="preserve">for over 12 months. The Clerk agreed to liaise with Mr Lloyd to </w:t>
      </w:r>
      <w:r w:rsidR="00EC2791">
        <w:rPr>
          <w:rFonts w:ascii="Arial" w:hAnsi="Arial" w:cs="Arial"/>
          <w:sz w:val="24"/>
          <w:szCs w:val="24"/>
        </w:rPr>
        <w:t xml:space="preserve">develop communications that could be shared through Tibberton Times, the Parish Council website and the Newport SNT team. </w:t>
      </w:r>
    </w:p>
    <w:p w14:paraId="0C3BDCAD" w14:textId="3B3417F4" w:rsidR="009539E9" w:rsidRPr="008D6AAC" w:rsidRDefault="00BD5B9E" w:rsidP="009539E9">
      <w:pPr>
        <w:rPr>
          <w:rFonts w:ascii="Arial" w:hAnsi="Arial" w:cs="Arial"/>
          <w:b/>
          <w:sz w:val="24"/>
          <w:szCs w:val="24"/>
        </w:rPr>
      </w:pPr>
      <w:r>
        <w:rPr>
          <w:rFonts w:ascii="Arial" w:hAnsi="Arial" w:cs="Arial"/>
          <w:b/>
          <w:sz w:val="24"/>
          <w:szCs w:val="24"/>
        </w:rPr>
        <w:t>24/</w:t>
      </w:r>
      <w:r w:rsidR="00D93E5F">
        <w:rPr>
          <w:rFonts w:ascii="Arial" w:hAnsi="Arial" w:cs="Arial"/>
          <w:b/>
          <w:sz w:val="24"/>
          <w:szCs w:val="24"/>
        </w:rPr>
        <w:t>4</w:t>
      </w:r>
      <w:r w:rsidR="00705F3B">
        <w:rPr>
          <w:rFonts w:ascii="Arial" w:hAnsi="Arial" w:cs="Arial"/>
          <w:b/>
          <w:sz w:val="24"/>
          <w:szCs w:val="24"/>
        </w:rPr>
        <w:t>1</w:t>
      </w:r>
      <w:r w:rsidR="009539E9" w:rsidRPr="008D6AAC">
        <w:rPr>
          <w:rFonts w:ascii="Arial" w:hAnsi="Arial" w:cs="Arial"/>
          <w:b/>
          <w:sz w:val="24"/>
          <w:szCs w:val="24"/>
        </w:rPr>
        <w:tab/>
        <w:t xml:space="preserve">Minutes of the Full Council meeting held </w:t>
      </w:r>
      <w:r w:rsidR="00E73BC0">
        <w:rPr>
          <w:rFonts w:ascii="Arial" w:hAnsi="Arial" w:cs="Arial"/>
          <w:b/>
          <w:sz w:val="24"/>
          <w:szCs w:val="24"/>
        </w:rPr>
        <w:t>11</w:t>
      </w:r>
      <w:r w:rsidR="00A03590" w:rsidRPr="00A03590">
        <w:rPr>
          <w:rFonts w:ascii="Arial" w:hAnsi="Arial" w:cs="Arial"/>
          <w:b/>
          <w:sz w:val="24"/>
          <w:szCs w:val="24"/>
          <w:vertAlign w:val="superscript"/>
        </w:rPr>
        <w:t>th</w:t>
      </w:r>
      <w:r w:rsidR="00A03590">
        <w:rPr>
          <w:rFonts w:ascii="Arial" w:hAnsi="Arial" w:cs="Arial"/>
          <w:b/>
          <w:sz w:val="24"/>
          <w:szCs w:val="24"/>
        </w:rPr>
        <w:t xml:space="preserve"> </w:t>
      </w:r>
      <w:r w:rsidR="00E73BC0">
        <w:rPr>
          <w:rFonts w:ascii="Arial" w:hAnsi="Arial" w:cs="Arial"/>
          <w:b/>
          <w:sz w:val="24"/>
          <w:szCs w:val="24"/>
        </w:rPr>
        <w:t>November</w:t>
      </w:r>
      <w:r w:rsidR="000C1115">
        <w:rPr>
          <w:rFonts w:ascii="Arial" w:hAnsi="Arial" w:cs="Arial"/>
          <w:b/>
          <w:sz w:val="24"/>
          <w:szCs w:val="24"/>
        </w:rPr>
        <w:t xml:space="preserve"> </w:t>
      </w:r>
      <w:r w:rsidR="006D3C97" w:rsidRPr="008D6AAC">
        <w:rPr>
          <w:rFonts w:ascii="Arial" w:hAnsi="Arial" w:cs="Arial"/>
          <w:b/>
          <w:sz w:val="24"/>
          <w:szCs w:val="24"/>
        </w:rPr>
        <w:t>202</w:t>
      </w:r>
      <w:r w:rsidR="00CC0352">
        <w:rPr>
          <w:rFonts w:ascii="Arial" w:hAnsi="Arial" w:cs="Arial"/>
          <w:b/>
          <w:sz w:val="24"/>
          <w:szCs w:val="24"/>
        </w:rPr>
        <w:t>4</w:t>
      </w:r>
      <w:r w:rsidR="009539E9" w:rsidRPr="008D6AAC">
        <w:rPr>
          <w:rFonts w:ascii="Arial" w:hAnsi="Arial" w:cs="Arial"/>
          <w:b/>
          <w:sz w:val="24"/>
          <w:szCs w:val="24"/>
        </w:rPr>
        <w:t>.</w:t>
      </w:r>
    </w:p>
    <w:p w14:paraId="45DD42E3" w14:textId="52379EB5" w:rsidR="007C3AC5" w:rsidRPr="007C3AC5" w:rsidRDefault="00F7307F" w:rsidP="00E73BC0">
      <w:pPr>
        <w:rPr>
          <w:rFonts w:ascii="Arial" w:hAnsi="Arial" w:cs="Arial"/>
          <w:bCs/>
          <w:sz w:val="24"/>
          <w:szCs w:val="24"/>
        </w:rPr>
      </w:pPr>
      <w:r>
        <w:rPr>
          <w:rFonts w:ascii="Arial" w:hAnsi="Arial" w:cs="Arial"/>
          <w:sz w:val="24"/>
          <w:szCs w:val="24"/>
        </w:rPr>
        <w:t xml:space="preserve">Approval </w:t>
      </w:r>
      <w:r w:rsidR="00D67C06" w:rsidRPr="008D6AAC">
        <w:rPr>
          <w:rFonts w:ascii="Arial" w:hAnsi="Arial" w:cs="Arial"/>
          <w:sz w:val="24"/>
          <w:szCs w:val="24"/>
        </w:rPr>
        <w:t xml:space="preserve">was proposed by Cllr </w:t>
      </w:r>
      <w:r w:rsidR="004C105B">
        <w:rPr>
          <w:rFonts w:ascii="Arial" w:hAnsi="Arial" w:cs="Arial"/>
          <w:sz w:val="24"/>
          <w:szCs w:val="24"/>
        </w:rPr>
        <w:t>Arnot</w:t>
      </w:r>
      <w:r w:rsidR="00D67C06" w:rsidRPr="008D6AAC">
        <w:rPr>
          <w:rFonts w:ascii="Arial" w:hAnsi="Arial" w:cs="Arial"/>
          <w:sz w:val="24"/>
          <w:szCs w:val="24"/>
        </w:rPr>
        <w:t xml:space="preserve"> and seconded by Cllr </w:t>
      </w:r>
      <w:r w:rsidR="004C105B" w:rsidRPr="004C105B">
        <w:rPr>
          <w:rFonts w:ascii="Arial" w:hAnsi="Arial" w:cs="Arial"/>
          <w:sz w:val="24"/>
          <w:szCs w:val="24"/>
        </w:rPr>
        <w:t>Berry</w:t>
      </w:r>
      <w:r w:rsidR="006065DF" w:rsidRPr="008D6AAC">
        <w:rPr>
          <w:rFonts w:ascii="Arial" w:hAnsi="Arial" w:cs="Arial"/>
          <w:sz w:val="24"/>
          <w:szCs w:val="24"/>
        </w:rPr>
        <w:t>;</w:t>
      </w:r>
      <w:r w:rsidR="00D67C06" w:rsidRPr="008D6AAC">
        <w:rPr>
          <w:rFonts w:ascii="Arial" w:hAnsi="Arial" w:cs="Arial"/>
          <w:sz w:val="24"/>
          <w:szCs w:val="24"/>
        </w:rPr>
        <w:t xml:space="preserve"> all were in favour thus </w:t>
      </w:r>
      <w:r w:rsidR="00D67C06" w:rsidRPr="008D6AAC">
        <w:rPr>
          <w:rFonts w:ascii="Arial" w:hAnsi="Arial" w:cs="Arial"/>
          <w:bCs/>
          <w:sz w:val="24"/>
          <w:szCs w:val="24"/>
        </w:rPr>
        <w:t xml:space="preserve">RESOLVED that the minutes of the meeting held on </w:t>
      </w:r>
      <w:r w:rsidR="00E73BC0">
        <w:rPr>
          <w:rFonts w:ascii="Arial" w:hAnsi="Arial" w:cs="Arial"/>
          <w:bCs/>
          <w:sz w:val="24"/>
          <w:szCs w:val="24"/>
        </w:rPr>
        <w:t>11</w:t>
      </w:r>
      <w:r w:rsidR="00E73BC0" w:rsidRPr="00E73BC0">
        <w:rPr>
          <w:rFonts w:ascii="Arial" w:hAnsi="Arial" w:cs="Arial"/>
          <w:bCs/>
          <w:sz w:val="24"/>
          <w:szCs w:val="24"/>
          <w:vertAlign w:val="superscript"/>
        </w:rPr>
        <w:t>th</w:t>
      </w:r>
      <w:r w:rsidR="00E73BC0">
        <w:rPr>
          <w:rFonts w:ascii="Arial" w:hAnsi="Arial" w:cs="Arial"/>
          <w:bCs/>
          <w:sz w:val="24"/>
          <w:szCs w:val="24"/>
        </w:rPr>
        <w:t xml:space="preserve"> November</w:t>
      </w:r>
      <w:r w:rsidR="00CC0352">
        <w:rPr>
          <w:rFonts w:ascii="Arial" w:hAnsi="Arial" w:cs="Arial"/>
          <w:bCs/>
          <w:sz w:val="24"/>
          <w:szCs w:val="24"/>
        </w:rPr>
        <w:t xml:space="preserve"> 2024</w:t>
      </w:r>
      <w:r w:rsidR="00D67C06" w:rsidRPr="008D6AAC">
        <w:rPr>
          <w:rFonts w:ascii="Arial" w:hAnsi="Arial" w:cs="Arial"/>
          <w:bCs/>
          <w:sz w:val="24"/>
          <w:szCs w:val="24"/>
        </w:rPr>
        <w:t xml:space="preserve"> be signed as a true record.</w:t>
      </w:r>
    </w:p>
    <w:p w14:paraId="6A92A964" w14:textId="428204EA" w:rsidR="00BD0E4E" w:rsidRDefault="00932F24" w:rsidP="00BD0E4E">
      <w:pPr>
        <w:spacing w:after="0"/>
        <w:rPr>
          <w:rFonts w:ascii="Arial" w:hAnsi="Arial" w:cs="Arial"/>
          <w:b/>
          <w:bCs/>
          <w:sz w:val="24"/>
          <w:szCs w:val="24"/>
          <w:u w:val="single"/>
        </w:rPr>
      </w:pPr>
      <w:r>
        <w:rPr>
          <w:rFonts w:ascii="Arial" w:hAnsi="Arial" w:cs="Arial"/>
          <w:b/>
          <w:sz w:val="24"/>
          <w:szCs w:val="24"/>
        </w:rPr>
        <w:t>24/</w:t>
      </w:r>
      <w:r w:rsidR="003E44A9">
        <w:rPr>
          <w:rFonts w:ascii="Arial" w:hAnsi="Arial" w:cs="Arial"/>
          <w:b/>
          <w:sz w:val="24"/>
          <w:szCs w:val="24"/>
        </w:rPr>
        <w:t>42</w:t>
      </w:r>
      <w:r w:rsidR="00BD0E4E">
        <w:rPr>
          <w:rFonts w:ascii="Arial" w:hAnsi="Arial" w:cs="Arial"/>
          <w:b/>
          <w:sz w:val="24"/>
          <w:szCs w:val="24"/>
        </w:rPr>
        <w:tab/>
      </w:r>
      <w:r w:rsidR="00BD0E4E" w:rsidRPr="008D6AAC">
        <w:rPr>
          <w:rFonts w:ascii="Arial" w:hAnsi="Arial" w:cs="Arial"/>
          <w:b/>
          <w:sz w:val="24"/>
          <w:szCs w:val="24"/>
        </w:rPr>
        <w:t>Planning</w:t>
      </w:r>
      <w:r w:rsidR="00BD0E4E" w:rsidRPr="001E56B6">
        <w:rPr>
          <w:rFonts w:ascii="Arial" w:hAnsi="Arial" w:cs="Arial"/>
          <w:b/>
          <w:bCs/>
          <w:sz w:val="24"/>
          <w:szCs w:val="24"/>
          <w:u w:val="single"/>
        </w:rPr>
        <w:t xml:space="preserve"> </w:t>
      </w:r>
    </w:p>
    <w:p w14:paraId="0A469F75" w14:textId="77777777" w:rsidR="00EF3EBC" w:rsidRPr="00EF3EBC" w:rsidRDefault="00EF3EBC" w:rsidP="00BD0E4E">
      <w:pPr>
        <w:spacing w:after="0"/>
        <w:rPr>
          <w:rFonts w:ascii="Arial" w:hAnsi="Arial" w:cs="Arial"/>
          <w:sz w:val="24"/>
          <w:szCs w:val="24"/>
        </w:rPr>
      </w:pPr>
    </w:p>
    <w:p w14:paraId="47C894BA" w14:textId="2B136A7B" w:rsidR="00EF3EBC" w:rsidRDefault="00EF3EBC" w:rsidP="00BD0E4E">
      <w:pPr>
        <w:spacing w:after="0"/>
        <w:rPr>
          <w:rFonts w:ascii="Arial" w:hAnsi="Arial" w:cs="Arial"/>
          <w:sz w:val="24"/>
          <w:szCs w:val="24"/>
        </w:rPr>
      </w:pPr>
      <w:r w:rsidRPr="00EF3EBC">
        <w:rPr>
          <w:rFonts w:ascii="Arial" w:hAnsi="Arial" w:cs="Arial"/>
          <w:sz w:val="24"/>
          <w:szCs w:val="24"/>
        </w:rPr>
        <w:t>The Chair provided a</w:t>
      </w:r>
      <w:r>
        <w:rPr>
          <w:rFonts w:ascii="Arial" w:hAnsi="Arial" w:cs="Arial"/>
          <w:sz w:val="24"/>
          <w:szCs w:val="24"/>
        </w:rPr>
        <w:t xml:space="preserve"> verbal </w:t>
      </w:r>
      <w:r w:rsidRPr="00EF3EBC">
        <w:rPr>
          <w:rFonts w:ascii="Arial" w:hAnsi="Arial" w:cs="Arial"/>
          <w:sz w:val="24"/>
          <w:szCs w:val="24"/>
        </w:rPr>
        <w:t xml:space="preserve">update on </w:t>
      </w:r>
      <w:r w:rsidRPr="00C23EED">
        <w:rPr>
          <w:rFonts w:ascii="Arial" w:hAnsi="Arial" w:cs="Arial"/>
          <w:color w:val="00B0F0"/>
          <w:sz w:val="24"/>
          <w:szCs w:val="24"/>
          <w:u w:val="single"/>
        </w:rPr>
        <w:t>TWC/2024/0892</w:t>
      </w:r>
      <w:r w:rsidR="007C21B2" w:rsidRPr="00C23EED">
        <w:rPr>
          <w:rFonts w:ascii="Arial" w:hAnsi="Arial" w:cs="Arial"/>
          <w:color w:val="00B0F0"/>
          <w:sz w:val="24"/>
          <w:szCs w:val="24"/>
        </w:rPr>
        <w:t xml:space="preserve"> </w:t>
      </w:r>
      <w:r w:rsidR="007C21B2">
        <w:rPr>
          <w:rFonts w:ascii="Arial" w:hAnsi="Arial" w:cs="Arial"/>
          <w:sz w:val="24"/>
          <w:szCs w:val="24"/>
        </w:rPr>
        <w:t>confirming that 1</w:t>
      </w:r>
      <w:r w:rsidR="00CE6356">
        <w:rPr>
          <w:rFonts w:ascii="Arial" w:hAnsi="Arial" w:cs="Arial"/>
          <w:sz w:val="24"/>
          <w:szCs w:val="24"/>
        </w:rPr>
        <w:t>59 individual</w:t>
      </w:r>
      <w:r w:rsidR="007C21B2">
        <w:rPr>
          <w:rFonts w:ascii="Arial" w:hAnsi="Arial" w:cs="Arial"/>
          <w:sz w:val="24"/>
          <w:szCs w:val="24"/>
        </w:rPr>
        <w:t xml:space="preserve"> objections had been recorded, </w:t>
      </w:r>
      <w:r w:rsidR="009B586C">
        <w:rPr>
          <w:rFonts w:ascii="Arial" w:hAnsi="Arial" w:cs="Arial"/>
          <w:sz w:val="24"/>
          <w:szCs w:val="24"/>
        </w:rPr>
        <w:t xml:space="preserve">reporting that concerns from residents had been clear and well worded in the objections. The Parish Council have called for this application to be </w:t>
      </w:r>
      <w:r w:rsidR="00C23EED">
        <w:rPr>
          <w:rFonts w:ascii="Arial" w:hAnsi="Arial" w:cs="Arial"/>
          <w:sz w:val="24"/>
          <w:szCs w:val="24"/>
        </w:rPr>
        <w:t>discussed at a Planning Board and await confirmation.</w:t>
      </w:r>
    </w:p>
    <w:p w14:paraId="55FC3BE1" w14:textId="77777777" w:rsidR="00C23EED" w:rsidRPr="00EF3EBC" w:rsidRDefault="00C23EED" w:rsidP="00BD0E4E">
      <w:pPr>
        <w:spacing w:after="0"/>
        <w:rPr>
          <w:rFonts w:ascii="Arial" w:hAnsi="Arial" w:cs="Arial"/>
          <w:sz w:val="24"/>
          <w:szCs w:val="24"/>
        </w:rPr>
      </w:pPr>
    </w:p>
    <w:p w14:paraId="177963B5" w14:textId="57050247" w:rsidR="00BD0E4E" w:rsidRPr="007E3D79" w:rsidRDefault="00BD0E4E" w:rsidP="007E3D79">
      <w:pPr>
        <w:pStyle w:val="ListParagraph"/>
        <w:numPr>
          <w:ilvl w:val="0"/>
          <w:numId w:val="31"/>
        </w:numPr>
        <w:spacing w:after="0"/>
        <w:rPr>
          <w:rFonts w:ascii="Arial" w:hAnsi="Arial" w:cs="Arial"/>
          <w:sz w:val="24"/>
          <w:szCs w:val="24"/>
        </w:rPr>
      </w:pPr>
      <w:r w:rsidRPr="007E3D79">
        <w:rPr>
          <w:rFonts w:ascii="Arial" w:hAnsi="Arial" w:cs="Arial"/>
          <w:b/>
          <w:bCs/>
          <w:sz w:val="24"/>
          <w:szCs w:val="24"/>
          <w:u w:val="single"/>
        </w:rPr>
        <w:t>New Applications/enquiries considered.</w:t>
      </w:r>
    </w:p>
    <w:tbl>
      <w:tblPr>
        <w:tblStyle w:val="TableGrid"/>
        <w:tblpPr w:leftFromText="180" w:rightFromText="180" w:vertAnchor="text" w:horzAnchor="margin" w:tblpXSpec="center" w:tblpY="477"/>
        <w:tblW w:w="9776" w:type="dxa"/>
        <w:tblLayout w:type="fixed"/>
        <w:tblLook w:val="04A0" w:firstRow="1" w:lastRow="0" w:firstColumn="1" w:lastColumn="0" w:noHBand="0" w:noVBand="1"/>
      </w:tblPr>
      <w:tblGrid>
        <w:gridCol w:w="9776"/>
      </w:tblGrid>
      <w:tr w:rsidR="00811932" w:rsidRPr="00F80F82" w14:paraId="4ED59E8F" w14:textId="77777777" w:rsidTr="00811932">
        <w:trPr>
          <w:trHeight w:val="416"/>
        </w:trPr>
        <w:tc>
          <w:tcPr>
            <w:tcW w:w="9776" w:type="dxa"/>
          </w:tcPr>
          <w:p w14:paraId="26A2CE6B" w14:textId="77777777" w:rsidR="00811932" w:rsidRPr="009E6529" w:rsidRDefault="00811932" w:rsidP="00811932">
            <w:pPr>
              <w:rPr>
                <w:rFonts w:ascii="Arial" w:hAnsi="Arial" w:cs="Arial"/>
                <w:b/>
                <w:sz w:val="24"/>
                <w:szCs w:val="24"/>
              </w:rPr>
            </w:pPr>
            <w:bookmarkStart w:id="0" w:name="_Hlk60745534"/>
            <w:r w:rsidRPr="009E6529">
              <w:rPr>
                <w:rFonts w:ascii="Arial" w:hAnsi="Arial" w:cs="Arial"/>
                <w:b/>
                <w:sz w:val="24"/>
                <w:szCs w:val="24"/>
              </w:rPr>
              <w:t>Planning Application Number, Location &amp; Proposed Developmen</w:t>
            </w:r>
            <w:r>
              <w:rPr>
                <w:rFonts w:ascii="Arial" w:hAnsi="Arial" w:cs="Arial"/>
                <w:b/>
                <w:sz w:val="24"/>
                <w:szCs w:val="24"/>
              </w:rPr>
              <w:t>t</w:t>
            </w:r>
          </w:p>
        </w:tc>
      </w:tr>
      <w:tr w:rsidR="00811932" w:rsidRPr="00F80F82" w14:paraId="746FA9FB" w14:textId="77777777" w:rsidTr="00811932">
        <w:trPr>
          <w:trHeight w:val="457"/>
        </w:trPr>
        <w:tc>
          <w:tcPr>
            <w:tcW w:w="9776" w:type="dxa"/>
          </w:tcPr>
          <w:tbl>
            <w:tblPr>
              <w:tblStyle w:val="TableGrid"/>
              <w:tblpPr w:leftFromText="180" w:rightFromText="180" w:vertAnchor="text" w:horzAnchor="margin" w:tblpY="-383"/>
              <w:tblW w:w="13575" w:type="dxa"/>
              <w:tblLayout w:type="fixed"/>
              <w:tblLook w:val="04A0" w:firstRow="1" w:lastRow="0" w:firstColumn="1" w:lastColumn="0" w:noHBand="0" w:noVBand="1"/>
            </w:tblPr>
            <w:tblGrid>
              <w:gridCol w:w="13575"/>
            </w:tblGrid>
            <w:tr w:rsidR="00811932" w:rsidRPr="005A4053" w14:paraId="248C23D8" w14:textId="77777777" w:rsidTr="007118FF">
              <w:trPr>
                <w:trHeight w:val="847"/>
              </w:trPr>
              <w:tc>
                <w:tcPr>
                  <w:tcW w:w="13575" w:type="dxa"/>
                </w:tcPr>
                <w:p w14:paraId="7430BCEC" w14:textId="4C79043D" w:rsidR="00811932" w:rsidRPr="00900DEB" w:rsidRDefault="00811932" w:rsidP="00811932">
                  <w:pPr>
                    <w:pStyle w:val="PlainText"/>
                    <w:rPr>
                      <w:color w:val="5B9BD5" w:themeColor="accent1"/>
                      <w:u w:val="single"/>
                    </w:rPr>
                  </w:pPr>
                  <w:r w:rsidRPr="00900DEB">
                    <w:rPr>
                      <w:color w:val="5B9BD5" w:themeColor="accent1"/>
                      <w:u w:val="single"/>
                    </w:rPr>
                    <w:t>TWC/2025/0010</w:t>
                  </w:r>
                  <w:r w:rsidRPr="00900DEB">
                    <w:t xml:space="preserve"> </w:t>
                  </w:r>
                  <w:r w:rsidR="003402B2">
                    <w:t>–</w:t>
                  </w:r>
                  <w:r>
                    <w:t xml:space="preserve"> </w:t>
                  </w:r>
                  <w:r w:rsidR="003402B2">
                    <w:t>Approve and Support.</w:t>
                  </w:r>
                </w:p>
                <w:p w14:paraId="0CCC95EF" w14:textId="77777777" w:rsidR="00811932" w:rsidRDefault="00811932" w:rsidP="00811932">
                  <w:pPr>
                    <w:pStyle w:val="PlainText"/>
                  </w:pPr>
                  <w:r>
                    <w:t>2 Old Tennis Courts, Back Lane, Tibberton, Newport, Shropshire, TF10 8NU</w:t>
                  </w:r>
                </w:p>
                <w:p w14:paraId="5EDF1A0E" w14:textId="77777777" w:rsidR="00811932" w:rsidRDefault="00811932" w:rsidP="00811932">
                  <w:pPr>
                    <w:pStyle w:val="PlainText"/>
                  </w:pPr>
                  <w:r>
                    <w:t xml:space="preserve">Erection of a single storey rear extension, conversion of garage into habitable </w:t>
                  </w:r>
                </w:p>
                <w:p w14:paraId="1FA0B064" w14:textId="389247F3" w:rsidR="00811932" w:rsidRPr="00900DEB" w:rsidRDefault="00811932" w:rsidP="00811932">
                  <w:pPr>
                    <w:pStyle w:val="PlainText"/>
                  </w:pPr>
                  <w:r>
                    <w:t>accommodation and widening of driveway access</w:t>
                  </w:r>
                </w:p>
                <w:p w14:paraId="729BB980" w14:textId="77777777" w:rsidR="00811932" w:rsidRDefault="00811932" w:rsidP="00811932">
                  <w:pPr>
                    <w:pStyle w:val="PlainText"/>
                    <w:rPr>
                      <w:color w:val="5B9BD5" w:themeColor="accent1"/>
                      <w:u w:val="single"/>
                    </w:rPr>
                  </w:pPr>
                </w:p>
                <w:p w14:paraId="5B286726" w14:textId="0B135C55" w:rsidR="00811932" w:rsidRDefault="00811932" w:rsidP="00811932">
                  <w:pPr>
                    <w:pStyle w:val="PlainText"/>
                  </w:pPr>
                  <w:r w:rsidRPr="00936062">
                    <w:rPr>
                      <w:color w:val="5B9BD5" w:themeColor="accent1"/>
                      <w:u w:val="single"/>
                    </w:rPr>
                    <w:t>TWC/2024/0925</w:t>
                  </w:r>
                  <w:r w:rsidRPr="00936062">
                    <w:t xml:space="preserve"> </w:t>
                  </w:r>
                  <w:r>
                    <w:t>– now at consideration stage.</w:t>
                  </w:r>
                  <w:r w:rsidR="00C33156">
                    <w:t xml:space="preserve"> Concern raised regarding roof plan design.</w:t>
                  </w:r>
                </w:p>
                <w:p w14:paraId="3809FC30" w14:textId="77777777" w:rsidR="00811932" w:rsidRDefault="00811932" w:rsidP="00811932">
                  <w:pPr>
                    <w:pStyle w:val="PlainText"/>
                  </w:pPr>
                  <w:r>
                    <w:t>61 Plantation Road, Tibberton, Newport, Shropshire, TF10 8NS</w:t>
                  </w:r>
                </w:p>
                <w:p w14:paraId="42AAF577" w14:textId="77777777" w:rsidR="00811932" w:rsidRDefault="00811932" w:rsidP="00811932">
                  <w:pPr>
                    <w:pStyle w:val="PlainText"/>
                  </w:pPr>
                  <w:r>
                    <w:t xml:space="preserve">Variation of condition 4 (deposited plans) of planning permission TWC/2022/0278 </w:t>
                  </w:r>
                </w:p>
                <w:p w14:paraId="5DFF8C10" w14:textId="77777777" w:rsidR="00811932" w:rsidRDefault="00811932" w:rsidP="00811932">
                  <w:pPr>
                    <w:pStyle w:val="PlainText"/>
                  </w:pPr>
                  <w:r>
                    <w:t xml:space="preserve">(Erection of two storey side and front extension to the main dwelling and the </w:t>
                  </w:r>
                </w:p>
                <w:p w14:paraId="204F78BA" w14:textId="77777777" w:rsidR="00811932" w:rsidRDefault="00811932" w:rsidP="00811932">
                  <w:pPr>
                    <w:pStyle w:val="PlainText"/>
                  </w:pPr>
                  <w:r>
                    <w:t xml:space="preserve">demolition and rebuilding of the existing detached garage to include a guest annexe) </w:t>
                  </w:r>
                </w:p>
                <w:p w14:paraId="721CA00A" w14:textId="2FAD241F" w:rsidR="00811932" w:rsidRPr="00936062" w:rsidRDefault="00811932" w:rsidP="00811932">
                  <w:pPr>
                    <w:pStyle w:val="PlainText"/>
                  </w:pPr>
                  <w:r>
                    <w:t>to allow amendments to the garage and annexe elevations and floor plans</w:t>
                  </w:r>
                </w:p>
                <w:p w14:paraId="4F34A155" w14:textId="77777777" w:rsidR="00811932" w:rsidRDefault="00811932" w:rsidP="00811932">
                  <w:pPr>
                    <w:pStyle w:val="PlainText"/>
                    <w:rPr>
                      <w:color w:val="5B9BD5" w:themeColor="accent1"/>
                      <w:u w:val="single"/>
                    </w:rPr>
                  </w:pPr>
                </w:p>
                <w:p w14:paraId="311E23E7" w14:textId="77777777" w:rsidR="00811932" w:rsidRDefault="00811932" w:rsidP="00811932">
                  <w:pPr>
                    <w:pStyle w:val="PlainText"/>
                  </w:pPr>
                  <w:r w:rsidRPr="00D474B5">
                    <w:rPr>
                      <w:color w:val="5B9BD5" w:themeColor="accent1"/>
                      <w:u w:val="single"/>
                    </w:rPr>
                    <w:t>TWC/2024/0892</w:t>
                  </w:r>
                  <w:r>
                    <w:t xml:space="preserve"> – now at consideration stage, comments already agreed.</w:t>
                  </w:r>
                </w:p>
                <w:p w14:paraId="1377D4A6" w14:textId="77777777" w:rsidR="00811932" w:rsidRDefault="00811932" w:rsidP="00811932">
                  <w:pPr>
                    <w:pStyle w:val="PlainText"/>
                  </w:pPr>
                  <w:r>
                    <w:t xml:space="preserve">Land rear of Grosvenor House, Mulberry House, Hay House 12, Amberley House &amp; </w:t>
                  </w:r>
                </w:p>
                <w:p w14:paraId="6C542F94" w14:textId="54C1376B" w:rsidR="00811932" w:rsidRDefault="00811932" w:rsidP="00811932">
                  <w:pPr>
                    <w:pStyle w:val="PlainText"/>
                  </w:pPr>
                  <w:proofErr w:type="spellStart"/>
                  <w:r>
                    <w:t>Ensbury</w:t>
                  </w:r>
                  <w:proofErr w:type="spellEnd"/>
                  <w:r>
                    <w:t xml:space="preserve"> House, Tibberton, Newport, Shropshire</w:t>
                  </w:r>
                </w:p>
                <w:p w14:paraId="7722F200" w14:textId="77777777" w:rsidR="00811932" w:rsidRDefault="00811932" w:rsidP="00811932">
                  <w:pPr>
                    <w:pStyle w:val="PlainText"/>
                  </w:pPr>
                  <w:r>
                    <w:t xml:space="preserve">Outline application for the erection of up to 85no. dwellings with associated access and all </w:t>
                  </w:r>
                </w:p>
                <w:p w14:paraId="74B238B9" w14:textId="7725906F" w:rsidR="00811932" w:rsidRPr="00D474B5" w:rsidRDefault="00811932" w:rsidP="00811932">
                  <w:pPr>
                    <w:pStyle w:val="PlainText"/>
                  </w:pPr>
                  <w:r>
                    <w:t>other matters reserved</w:t>
                  </w:r>
                </w:p>
                <w:p w14:paraId="74370A10" w14:textId="77777777" w:rsidR="00811932" w:rsidRDefault="00811932" w:rsidP="00811932">
                  <w:pPr>
                    <w:pStyle w:val="PlainText"/>
                    <w:rPr>
                      <w:color w:val="5B9BD5" w:themeColor="accent1"/>
                      <w:u w:val="single"/>
                    </w:rPr>
                  </w:pPr>
                </w:p>
                <w:p w14:paraId="7E8A0790" w14:textId="77777777" w:rsidR="00811932" w:rsidRPr="00AE22BF" w:rsidRDefault="00811932" w:rsidP="00811932">
                  <w:pPr>
                    <w:pStyle w:val="PlainText"/>
                  </w:pPr>
                  <w:r w:rsidRPr="00C930BB">
                    <w:rPr>
                      <w:color w:val="5B9BD5" w:themeColor="accent1"/>
                      <w:u w:val="single"/>
                    </w:rPr>
                    <w:t>TWC/2024/0661</w:t>
                  </w:r>
                  <w:r>
                    <w:t xml:space="preserve"> – a flood risk assessment and revised plan were discussed. Approve.</w:t>
                  </w:r>
                </w:p>
                <w:p w14:paraId="105113FB" w14:textId="77777777" w:rsidR="00811932" w:rsidRDefault="00811932" w:rsidP="00811932">
                  <w:pPr>
                    <w:pStyle w:val="PlainText"/>
                  </w:pPr>
                  <w:r>
                    <w:t>Site of Tibberton Motors, Mill Lane, Tibberton, Newport, Shropshire</w:t>
                  </w:r>
                </w:p>
                <w:p w14:paraId="061E4401" w14:textId="77777777" w:rsidR="00811932" w:rsidRDefault="00811932" w:rsidP="00811932">
                  <w:pPr>
                    <w:pStyle w:val="PlainText"/>
                  </w:pPr>
                  <w:r>
                    <w:t>Erection of 2no. dwellings following demolition of existing vehicle repair shop</w:t>
                  </w:r>
                </w:p>
                <w:p w14:paraId="1178309F" w14:textId="52238AD7" w:rsidR="00811932" w:rsidRDefault="00811932" w:rsidP="00811932">
                  <w:pPr>
                    <w:pStyle w:val="PlainText"/>
                  </w:pPr>
                  <w:r>
                    <w:t>****AMENDED PLANS AND LOCATION PLAN SUBMITTED****</w:t>
                  </w:r>
                </w:p>
                <w:p w14:paraId="4AEDEC39" w14:textId="77777777" w:rsidR="00811932" w:rsidRPr="005A4053" w:rsidRDefault="00811932" w:rsidP="00811932">
                  <w:pPr>
                    <w:pStyle w:val="PlainText"/>
                    <w:rPr>
                      <w:rFonts w:cs="Arial"/>
                      <w:color w:val="ED7D31" w:themeColor="accent2"/>
                      <w:shd w:val="clear" w:color="auto" w:fill="FFFFFF"/>
                    </w:rPr>
                  </w:pPr>
                  <w:r>
                    <w:rPr>
                      <w:rFonts w:cs="Arial"/>
                      <w:color w:val="ED7D31" w:themeColor="accent2"/>
                      <w:shd w:val="clear" w:color="auto" w:fill="FFFFFF"/>
                    </w:rPr>
                    <w:t xml:space="preserve"> </w:t>
                  </w:r>
                </w:p>
              </w:tc>
            </w:tr>
          </w:tbl>
          <w:p w14:paraId="2F47E6D8" w14:textId="77777777" w:rsidR="00811932" w:rsidRPr="00DD0B1E" w:rsidRDefault="00811932" w:rsidP="00811932">
            <w:pPr>
              <w:pStyle w:val="PlainText"/>
              <w:rPr>
                <w:rFonts w:ascii="Tahoma" w:hAnsi="Tahoma" w:cs="Tahoma"/>
                <w:color w:val="000000"/>
              </w:rPr>
            </w:pPr>
          </w:p>
        </w:tc>
      </w:tr>
      <w:bookmarkEnd w:id="0"/>
    </w:tbl>
    <w:p w14:paraId="4032A3C3" w14:textId="77777777" w:rsidR="00BD0E4E" w:rsidRDefault="00BD0E4E" w:rsidP="00BD0E4E">
      <w:pPr>
        <w:spacing w:after="0"/>
        <w:rPr>
          <w:rFonts w:ascii="Arial" w:hAnsi="Arial" w:cs="Arial"/>
          <w:b/>
          <w:bCs/>
          <w:color w:val="222222"/>
          <w:sz w:val="24"/>
          <w:szCs w:val="24"/>
          <w:u w:val="single"/>
          <w:shd w:val="clear" w:color="auto" w:fill="FFFFFF"/>
        </w:rPr>
      </w:pPr>
    </w:p>
    <w:p w14:paraId="29C876BE" w14:textId="77777777" w:rsidR="003402B2" w:rsidRDefault="003402B2" w:rsidP="00BD0E4E">
      <w:pPr>
        <w:spacing w:after="0"/>
        <w:rPr>
          <w:rFonts w:ascii="Arial" w:hAnsi="Arial" w:cs="Arial"/>
          <w:b/>
          <w:bCs/>
          <w:color w:val="222222"/>
          <w:sz w:val="24"/>
          <w:szCs w:val="24"/>
          <w:u w:val="single"/>
          <w:shd w:val="clear" w:color="auto" w:fill="FFFFFF"/>
        </w:rPr>
      </w:pPr>
    </w:p>
    <w:p w14:paraId="71C147E1" w14:textId="0684A55C" w:rsidR="00BD0E4E" w:rsidRPr="001973C5" w:rsidRDefault="00BD0E4E" w:rsidP="00BD0E4E">
      <w:pPr>
        <w:spacing w:after="0"/>
        <w:rPr>
          <w:rFonts w:ascii="Arial" w:hAnsi="Arial" w:cs="Arial"/>
          <w:b/>
          <w:bCs/>
          <w:color w:val="222222"/>
          <w:sz w:val="24"/>
          <w:szCs w:val="24"/>
          <w:u w:val="single"/>
          <w:shd w:val="clear" w:color="auto" w:fill="FFFFFF"/>
        </w:rPr>
      </w:pPr>
      <w:r w:rsidRPr="001973C5">
        <w:rPr>
          <w:rFonts w:ascii="Arial" w:hAnsi="Arial" w:cs="Arial"/>
          <w:b/>
          <w:bCs/>
          <w:color w:val="222222"/>
          <w:sz w:val="24"/>
          <w:szCs w:val="24"/>
          <w:u w:val="single"/>
          <w:shd w:val="clear" w:color="auto" w:fill="FFFFFF"/>
        </w:rPr>
        <w:t>Applications decided/withdrawn since last meeting.</w:t>
      </w:r>
    </w:p>
    <w:p w14:paraId="1EEF6CFD" w14:textId="77777777" w:rsidR="00BD0E4E" w:rsidRDefault="00BD0E4E" w:rsidP="00BD0E4E">
      <w:pPr>
        <w:spacing w:after="0"/>
        <w:rPr>
          <w:rFonts w:ascii="Arial" w:hAnsi="Arial" w:cs="Arial"/>
          <w:color w:val="222222"/>
          <w:shd w:val="clear" w:color="auto" w:fill="FFFFFF"/>
        </w:rPr>
      </w:pPr>
    </w:p>
    <w:tbl>
      <w:tblPr>
        <w:tblStyle w:val="TableGrid"/>
        <w:tblW w:w="10207" w:type="dxa"/>
        <w:tblInd w:w="-431" w:type="dxa"/>
        <w:tblLayout w:type="fixed"/>
        <w:tblLook w:val="04A0" w:firstRow="1" w:lastRow="0" w:firstColumn="1" w:lastColumn="0" w:noHBand="0" w:noVBand="1"/>
      </w:tblPr>
      <w:tblGrid>
        <w:gridCol w:w="10207"/>
      </w:tblGrid>
      <w:tr w:rsidR="00932A9C" w:rsidRPr="005C2746" w14:paraId="10DC3A57" w14:textId="77777777" w:rsidTr="003402B2">
        <w:trPr>
          <w:trHeight w:val="556"/>
        </w:trPr>
        <w:tc>
          <w:tcPr>
            <w:tcW w:w="10207" w:type="dxa"/>
          </w:tcPr>
          <w:p w14:paraId="5DFF1AAD" w14:textId="1EB20905" w:rsidR="00932A9C" w:rsidRPr="009E6529" w:rsidRDefault="00932A9C" w:rsidP="00DA1680">
            <w:pPr>
              <w:rPr>
                <w:rFonts w:ascii="Arial" w:hAnsi="Arial" w:cs="Arial"/>
                <w:b/>
                <w:sz w:val="24"/>
                <w:szCs w:val="24"/>
              </w:rPr>
            </w:pPr>
            <w:r w:rsidRPr="009E6529">
              <w:rPr>
                <w:rFonts w:ascii="Arial" w:hAnsi="Arial" w:cs="Arial"/>
                <w:b/>
                <w:sz w:val="24"/>
                <w:szCs w:val="24"/>
              </w:rPr>
              <w:t>Planning Application Number, Location &amp; Proposed Development</w:t>
            </w:r>
          </w:p>
        </w:tc>
      </w:tr>
      <w:tr w:rsidR="00932A9C" w14:paraId="5C076D5F" w14:textId="77777777" w:rsidTr="003402B2">
        <w:trPr>
          <w:trHeight w:val="983"/>
        </w:trPr>
        <w:tc>
          <w:tcPr>
            <w:tcW w:w="10207" w:type="dxa"/>
          </w:tcPr>
          <w:p w14:paraId="448D3F83" w14:textId="77777777" w:rsidR="00722E0D" w:rsidRPr="00392484" w:rsidRDefault="00722E0D" w:rsidP="00722E0D">
            <w:pPr>
              <w:pStyle w:val="PlainText"/>
              <w:rPr>
                <w:rFonts w:cs="Arial"/>
                <w:bCs/>
                <w:color w:val="0070C0"/>
                <w:szCs w:val="24"/>
                <w:u w:val="single"/>
                <w:shd w:val="clear" w:color="auto" w:fill="FFFFFF"/>
                <w:lang w:eastAsia="en-GB"/>
              </w:rPr>
            </w:pPr>
            <w:r w:rsidRPr="00392484">
              <w:rPr>
                <w:rFonts w:cs="Arial"/>
                <w:bCs/>
                <w:color w:val="0070C0"/>
                <w:szCs w:val="24"/>
                <w:u w:val="single"/>
                <w:shd w:val="clear" w:color="auto" w:fill="FFFFFF"/>
                <w:lang w:eastAsia="en-GB"/>
              </w:rPr>
              <w:lastRenderedPageBreak/>
              <w:t>TWC/2024/072</w:t>
            </w:r>
            <w:r>
              <w:rPr>
                <w:rFonts w:cs="Arial"/>
                <w:bCs/>
                <w:color w:val="0070C0"/>
                <w:szCs w:val="24"/>
                <w:u w:val="single"/>
                <w:shd w:val="clear" w:color="auto" w:fill="FFFFFF"/>
                <w:lang w:eastAsia="en-GB"/>
              </w:rPr>
              <w:t>0</w:t>
            </w:r>
            <w:r w:rsidRPr="00BE2E3C">
              <w:rPr>
                <w:rFonts w:cs="Arial"/>
                <w:bCs/>
                <w:szCs w:val="24"/>
                <w:shd w:val="clear" w:color="auto" w:fill="FFFFFF"/>
                <w:lang w:eastAsia="en-GB"/>
              </w:rPr>
              <w:t xml:space="preserve"> - withdrawn</w:t>
            </w:r>
          </w:p>
          <w:p w14:paraId="79CA555C" w14:textId="77777777" w:rsidR="00722E0D" w:rsidRPr="00392484" w:rsidRDefault="00722E0D" w:rsidP="00722E0D">
            <w:pPr>
              <w:pStyle w:val="PlainText"/>
              <w:rPr>
                <w:rFonts w:cs="Arial"/>
                <w:bCs/>
                <w:szCs w:val="24"/>
                <w:shd w:val="clear" w:color="auto" w:fill="FFFFFF"/>
                <w:lang w:eastAsia="en-GB"/>
              </w:rPr>
            </w:pPr>
            <w:r w:rsidRPr="00392484">
              <w:rPr>
                <w:rFonts w:cs="Arial"/>
                <w:bCs/>
                <w:szCs w:val="24"/>
                <w:shd w:val="clear" w:color="auto" w:fill="FFFFFF"/>
                <w:lang w:eastAsia="en-GB"/>
              </w:rPr>
              <w:t>Erection of a wood chip processing building incorporating 2no. biomass boilers (Retrospective)</w:t>
            </w:r>
            <w:r w:rsidRPr="00392484">
              <w:rPr>
                <w:rFonts w:cs="Arial"/>
                <w:bCs/>
                <w:szCs w:val="24"/>
                <w:shd w:val="clear" w:color="auto" w:fill="FFFFFF"/>
                <w:lang w:eastAsia="en-GB"/>
              </w:rPr>
              <w:tab/>
            </w:r>
          </w:p>
          <w:p w14:paraId="6239A348" w14:textId="77777777" w:rsidR="00722E0D" w:rsidRDefault="00722E0D" w:rsidP="00722E0D">
            <w:pPr>
              <w:pStyle w:val="PlainText"/>
              <w:rPr>
                <w:rFonts w:cs="Arial"/>
                <w:bCs/>
                <w:szCs w:val="24"/>
                <w:shd w:val="clear" w:color="auto" w:fill="FFFFFF"/>
                <w:lang w:eastAsia="en-GB"/>
              </w:rPr>
            </w:pPr>
            <w:r w:rsidRPr="00392484">
              <w:rPr>
                <w:rFonts w:cs="Arial"/>
                <w:bCs/>
                <w:szCs w:val="24"/>
                <w:shd w:val="clear" w:color="auto" w:fill="FFFFFF"/>
                <w:lang w:eastAsia="en-GB"/>
              </w:rPr>
              <w:t>Cherrington Manor, Cherrington, Newport, Shropshire, TF10 8PL</w:t>
            </w:r>
            <w:r w:rsidRPr="00392484">
              <w:rPr>
                <w:rFonts w:cs="Arial"/>
                <w:bCs/>
                <w:szCs w:val="24"/>
                <w:shd w:val="clear" w:color="auto" w:fill="FFFFFF"/>
                <w:lang w:eastAsia="en-GB"/>
              </w:rPr>
              <w:tab/>
            </w:r>
          </w:p>
          <w:p w14:paraId="6F25EF69" w14:textId="77777777" w:rsidR="00722E0D" w:rsidRDefault="00722E0D" w:rsidP="00722E0D">
            <w:pPr>
              <w:pStyle w:val="PlainText"/>
              <w:rPr>
                <w:rFonts w:cs="Arial"/>
                <w:bCs/>
                <w:color w:val="5B9BD5" w:themeColor="accent1"/>
                <w:szCs w:val="24"/>
                <w:u w:val="single"/>
                <w:shd w:val="clear" w:color="auto" w:fill="FFFFFF"/>
                <w:lang w:eastAsia="en-GB"/>
              </w:rPr>
            </w:pPr>
          </w:p>
          <w:p w14:paraId="3E81FB16" w14:textId="52BDDD42" w:rsidR="00722E0D" w:rsidRDefault="00722E0D" w:rsidP="00722E0D">
            <w:pPr>
              <w:pStyle w:val="PlainText"/>
              <w:rPr>
                <w:rFonts w:cs="Arial"/>
                <w:bCs/>
                <w:szCs w:val="24"/>
                <w:shd w:val="clear" w:color="auto" w:fill="FFFFFF"/>
                <w:lang w:eastAsia="en-GB"/>
              </w:rPr>
            </w:pPr>
            <w:r w:rsidRPr="006555AC">
              <w:rPr>
                <w:rFonts w:cs="Arial"/>
                <w:bCs/>
                <w:color w:val="5B9BD5" w:themeColor="accent1"/>
                <w:szCs w:val="24"/>
                <w:u w:val="single"/>
                <w:shd w:val="clear" w:color="auto" w:fill="FFFFFF"/>
                <w:lang w:eastAsia="en-GB"/>
              </w:rPr>
              <w:t>T</w:t>
            </w:r>
            <w:r w:rsidRPr="006555AC">
              <w:rPr>
                <w:rFonts w:cs="Arial"/>
                <w:bCs/>
                <w:color w:val="0070C0"/>
                <w:szCs w:val="24"/>
                <w:u w:val="single"/>
                <w:shd w:val="clear" w:color="auto" w:fill="FFFFFF"/>
                <w:lang w:eastAsia="en-GB"/>
              </w:rPr>
              <w:t>WC/2024/0739</w:t>
            </w:r>
            <w:r>
              <w:rPr>
                <w:rFonts w:cs="Arial"/>
                <w:bCs/>
                <w:color w:val="0070C0"/>
                <w:szCs w:val="24"/>
                <w:u w:val="single"/>
                <w:shd w:val="clear" w:color="auto" w:fill="FFFFFF"/>
                <w:lang w:eastAsia="en-GB"/>
              </w:rPr>
              <w:t xml:space="preserve"> – Full Granted</w:t>
            </w:r>
          </w:p>
          <w:p w14:paraId="1B8A46BF" w14:textId="77777777" w:rsidR="00722E0D" w:rsidRPr="004C3569" w:rsidRDefault="00722E0D" w:rsidP="00722E0D">
            <w:pPr>
              <w:pStyle w:val="PlainText"/>
              <w:rPr>
                <w:rFonts w:cs="Arial"/>
                <w:bCs/>
                <w:szCs w:val="24"/>
                <w:shd w:val="clear" w:color="auto" w:fill="FFFFFF"/>
                <w:lang w:eastAsia="en-GB"/>
              </w:rPr>
            </w:pPr>
            <w:r w:rsidRPr="004C3569">
              <w:rPr>
                <w:rFonts w:cs="Arial"/>
                <w:bCs/>
                <w:szCs w:val="24"/>
                <w:shd w:val="clear" w:color="auto" w:fill="FFFFFF"/>
                <w:lang w:eastAsia="en-GB"/>
              </w:rPr>
              <w:t>Erection of a single storey front and side extension, conversion of existing garage into habitable space and alterations to driveway and access</w:t>
            </w:r>
          </w:p>
          <w:p w14:paraId="22C8D95E" w14:textId="77777777" w:rsidR="00722E0D" w:rsidRDefault="00722E0D" w:rsidP="00722E0D">
            <w:pPr>
              <w:pStyle w:val="PlainText"/>
              <w:rPr>
                <w:rFonts w:cs="Arial"/>
                <w:bCs/>
                <w:color w:val="0070C0"/>
                <w:szCs w:val="24"/>
                <w:u w:val="single"/>
                <w:shd w:val="clear" w:color="auto" w:fill="FFFFFF"/>
                <w:lang w:eastAsia="en-GB"/>
              </w:rPr>
            </w:pPr>
            <w:proofErr w:type="spellStart"/>
            <w:r w:rsidRPr="004C3569">
              <w:rPr>
                <w:rFonts w:cs="Arial"/>
                <w:bCs/>
                <w:szCs w:val="24"/>
                <w:shd w:val="clear" w:color="auto" w:fill="FFFFFF"/>
                <w:lang w:eastAsia="en-GB"/>
              </w:rPr>
              <w:t>Larkswood</w:t>
            </w:r>
            <w:proofErr w:type="spellEnd"/>
            <w:r w:rsidRPr="004C3569">
              <w:rPr>
                <w:rFonts w:cs="Arial"/>
                <w:bCs/>
                <w:szCs w:val="24"/>
                <w:shd w:val="clear" w:color="auto" w:fill="FFFFFF"/>
                <w:lang w:eastAsia="en-GB"/>
              </w:rPr>
              <w:t>, Tibberton, Newport, Shropshire, TF10 8NY</w:t>
            </w:r>
            <w:r w:rsidRPr="00966C81">
              <w:rPr>
                <w:rFonts w:cs="Arial"/>
                <w:bCs/>
                <w:color w:val="0070C0"/>
                <w:szCs w:val="24"/>
                <w:u w:val="single"/>
                <w:shd w:val="clear" w:color="auto" w:fill="FFFFFF"/>
                <w:lang w:eastAsia="en-GB"/>
              </w:rPr>
              <w:t xml:space="preserve"> </w:t>
            </w:r>
          </w:p>
          <w:p w14:paraId="0E47A5AC" w14:textId="77777777" w:rsidR="00722E0D" w:rsidRDefault="00722E0D" w:rsidP="00722E0D">
            <w:pPr>
              <w:pStyle w:val="PlainText"/>
              <w:rPr>
                <w:rFonts w:cs="Arial"/>
                <w:bCs/>
                <w:color w:val="0070C0"/>
                <w:szCs w:val="24"/>
                <w:u w:val="single"/>
                <w:shd w:val="clear" w:color="auto" w:fill="FFFFFF"/>
                <w:lang w:eastAsia="en-GB"/>
              </w:rPr>
            </w:pPr>
          </w:p>
          <w:p w14:paraId="6DAB65A3" w14:textId="11E63BA3" w:rsidR="00722E0D" w:rsidRPr="00966C81" w:rsidRDefault="00722E0D" w:rsidP="00722E0D">
            <w:pPr>
              <w:pStyle w:val="PlainText"/>
              <w:rPr>
                <w:rFonts w:cs="Arial"/>
                <w:bCs/>
                <w:szCs w:val="24"/>
                <w:shd w:val="clear" w:color="auto" w:fill="FFFFFF"/>
                <w:lang w:eastAsia="en-GB"/>
              </w:rPr>
            </w:pPr>
            <w:r w:rsidRPr="00966C81">
              <w:rPr>
                <w:rFonts w:cs="Arial"/>
                <w:bCs/>
                <w:color w:val="0070C0"/>
                <w:szCs w:val="24"/>
                <w:u w:val="single"/>
                <w:shd w:val="clear" w:color="auto" w:fill="FFFFFF"/>
                <w:lang w:eastAsia="en-GB"/>
              </w:rPr>
              <w:t>TWC/2024/0751</w:t>
            </w:r>
            <w:r>
              <w:rPr>
                <w:rFonts w:cs="Arial"/>
                <w:bCs/>
                <w:color w:val="0070C0"/>
                <w:szCs w:val="24"/>
                <w:u w:val="single"/>
                <w:shd w:val="clear" w:color="auto" w:fill="FFFFFF"/>
                <w:lang w:eastAsia="en-GB"/>
              </w:rPr>
              <w:t xml:space="preserve"> – Full Granted</w:t>
            </w:r>
          </w:p>
          <w:p w14:paraId="63671A38" w14:textId="77777777" w:rsidR="00722E0D" w:rsidRPr="00966C81" w:rsidRDefault="00722E0D" w:rsidP="00722E0D">
            <w:pPr>
              <w:pStyle w:val="PlainText"/>
              <w:rPr>
                <w:rFonts w:cs="Arial"/>
                <w:bCs/>
                <w:szCs w:val="24"/>
                <w:shd w:val="clear" w:color="auto" w:fill="FFFFFF"/>
                <w:lang w:eastAsia="en-GB"/>
              </w:rPr>
            </w:pPr>
            <w:r w:rsidRPr="00966C81">
              <w:rPr>
                <w:rFonts w:cs="Arial"/>
                <w:bCs/>
                <w:szCs w:val="24"/>
                <w:shd w:val="clear" w:color="auto" w:fill="FFFFFF"/>
                <w:lang w:eastAsia="en-GB"/>
              </w:rPr>
              <w:t>Erection of a single storey rear extension to existing garage (Part-Retrospective)</w:t>
            </w:r>
          </w:p>
          <w:p w14:paraId="0565C7DD" w14:textId="77777777" w:rsidR="00722E0D" w:rsidRPr="00966C81" w:rsidRDefault="00722E0D" w:rsidP="00722E0D">
            <w:pPr>
              <w:pStyle w:val="PlainText"/>
              <w:rPr>
                <w:rFonts w:cs="Arial"/>
                <w:bCs/>
                <w:szCs w:val="24"/>
                <w:shd w:val="clear" w:color="auto" w:fill="FFFFFF"/>
                <w:lang w:eastAsia="en-GB"/>
              </w:rPr>
            </w:pPr>
            <w:r w:rsidRPr="00966C81">
              <w:rPr>
                <w:rFonts w:cs="Arial"/>
                <w:bCs/>
                <w:szCs w:val="24"/>
                <w:shd w:val="clear" w:color="auto" w:fill="FFFFFF"/>
                <w:lang w:eastAsia="en-GB"/>
              </w:rPr>
              <w:t>1 Hay Street, Tibberton, Newport, Shropshire, TF10 8PU</w:t>
            </w:r>
          </w:p>
          <w:p w14:paraId="3328F434" w14:textId="77777777" w:rsidR="00932A9C" w:rsidRPr="001B066C" w:rsidRDefault="00932A9C" w:rsidP="00722E0D">
            <w:pPr>
              <w:pStyle w:val="PlainText"/>
              <w:rPr>
                <w:rFonts w:cs="Arial"/>
              </w:rPr>
            </w:pPr>
          </w:p>
        </w:tc>
      </w:tr>
    </w:tbl>
    <w:p w14:paraId="23FBBCD7" w14:textId="77777777" w:rsidR="00BD0E4E" w:rsidRDefault="00BD0E4E" w:rsidP="00BD0E4E">
      <w:pPr>
        <w:spacing w:after="0"/>
        <w:rPr>
          <w:rFonts w:ascii="Arial" w:hAnsi="Arial" w:cs="Arial"/>
          <w:b/>
          <w:bCs/>
          <w:sz w:val="24"/>
          <w:szCs w:val="24"/>
          <w:u w:val="single"/>
        </w:rPr>
      </w:pPr>
    </w:p>
    <w:p w14:paraId="0B884A18" w14:textId="77777777" w:rsidR="00BD0E4E" w:rsidRPr="009511EA" w:rsidRDefault="00BD0E4E" w:rsidP="00BD0E4E">
      <w:pPr>
        <w:spacing w:after="0"/>
        <w:rPr>
          <w:rFonts w:ascii="Arial" w:hAnsi="Arial" w:cs="Arial"/>
          <w:b/>
          <w:bCs/>
          <w:sz w:val="24"/>
          <w:szCs w:val="24"/>
          <w:u w:val="single"/>
        </w:rPr>
      </w:pPr>
      <w:r w:rsidRPr="009511EA">
        <w:rPr>
          <w:rFonts w:ascii="Arial" w:hAnsi="Arial" w:cs="Arial"/>
          <w:b/>
          <w:bCs/>
          <w:sz w:val="24"/>
          <w:szCs w:val="24"/>
          <w:u w:val="single"/>
        </w:rPr>
        <w:t>Ongoing applications awaiting decision</w:t>
      </w:r>
      <w:r>
        <w:rPr>
          <w:rFonts w:ascii="Arial" w:hAnsi="Arial" w:cs="Arial"/>
          <w:b/>
          <w:bCs/>
          <w:sz w:val="24"/>
          <w:szCs w:val="24"/>
          <w:u w:val="single"/>
        </w:rPr>
        <w:t xml:space="preserve"> </w:t>
      </w:r>
    </w:p>
    <w:p w14:paraId="068F20DC" w14:textId="77777777" w:rsidR="00BD0E4E" w:rsidRDefault="00BD0E4E" w:rsidP="00BD0E4E">
      <w:pPr>
        <w:rPr>
          <w:rFonts w:ascii="Arial" w:hAnsi="Arial" w:cs="Arial"/>
          <w:b/>
          <w:sz w:val="20"/>
          <w:szCs w:val="20"/>
        </w:rPr>
      </w:pPr>
    </w:p>
    <w:tbl>
      <w:tblPr>
        <w:tblStyle w:val="TableGrid"/>
        <w:tblW w:w="10348" w:type="dxa"/>
        <w:tblInd w:w="-572" w:type="dxa"/>
        <w:tblLook w:val="04A0" w:firstRow="1" w:lastRow="0" w:firstColumn="1" w:lastColumn="0" w:noHBand="0" w:noVBand="1"/>
      </w:tblPr>
      <w:tblGrid>
        <w:gridCol w:w="10348"/>
      </w:tblGrid>
      <w:tr w:rsidR="00BD0E4E" w:rsidRPr="005C2746" w14:paraId="0A3963FE" w14:textId="77777777" w:rsidTr="00722E0D">
        <w:tc>
          <w:tcPr>
            <w:tcW w:w="10348" w:type="dxa"/>
          </w:tcPr>
          <w:p w14:paraId="3BEC5CDB" w14:textId="77777777" w:rsidR="00BD0E4E" w:rsidRPr="005C2746" w:rsidRDefault="00BD0E4E" w:rsidP="00DA1680">
            <w:pPr>
              <w:rPr>
                <w:rFonts w:ascii="Arial" w:hAnsi="Arial" w:cs="Arial"/>
                <w:b/>
              </w:rPr>
            </w:pPr>
          </w:p>
          <w:p w14:paraId="75B31B97" w14:textId="77777777" w:rsidR="00BD0E4E" w:rsidRPr="00FF5C41" w:rsidRDefault="00BD0E4E" w:rsidP="00DA1680">
            <w:pPr>
              <w:rPr>
                <w:rFonts w:ascii="Arial" w:hAnsi="Arial" w:cs="Arial"/>
                <w:b/>
                <w:sz w:val="24"/>
                <w:szCs w:val="24"/>
              </w:rPr>
            </w:pPr>
            <w:r w:rsidRPr="00FF5C41">
              <w:rPr>
                <w:rFonts w:ascii="Arial" w:hAnsi="Arial" w:cs="Arial"/>
                <w:b/>
                <w:sz w:val="24"/>
                <w:szCs w:val="24"/>
              </w:rPr>
              <w:t>Planning Application Number, Location &amp; Proposed Development</w:t>
            </w:r>
          </w:p>
          <w:p w14:paraId="73366E7B" w14:textId="77777777" w:rsidR="00BD0E4E" w:rsidRPr="005C2746" w:rsidRDefault="00BD0E4E" w:rsidP="00DA1680">
            <w:pPr>
              <w:rPr>
                <w:rFonts w:ascii="Arial" w:hAnsi="Arial" w:cs="Arial"/>
                <w:b/>
              </w:rPr>
            </w:pPr>
          </w:p>
        </w:tc>
      </w:tr>
      <w:tr w:rsidR="00BD0E4E" w:rsidRPr="005C2746" w14:paraId="351BAF9C" w14:textId="77777777" w:rsidTr="00722E0D">
        <w:tc>
          <w:tcPr>
            <w:tcW w:w="10348" w:type="dxa"/>
          </w:tcPr>
          <w:p w14:paraId="7FE2A688" w14:textId="59AC2BA4" w:rsidR="00BD0E4E" w:rsidRPr="00E36838" w:rsidRDefault="00446057" w:rsidP="0035783A">
            <w:pPr>
              <w:pStyle w:val="PlainText"/>
              <w:rPr>
                <w:rFonts w:cs="Arial"/>
                <w:szCs w:val="24"/>
              </w:rPr>
            </w:pPr>
            <w:r>
              <w:rPr>
                <w:rFonts w:cs="Arial"/>
                <w:bCs/>
                <w:color w:val="0070C0"/>
                <w:szCs w:val="24"/>
                <w:u w:val="single"/>
                <w:shd w:val="clear" w:color="auto" w:fill="FFFFFF"/>
                <w:lang w:eastAsia="en-GB"/>
              </w:rPr>
              <w:t>NA</w:t>
            </w:r>
          </w:p>
        </w:tc>
      </w:tr>
    </w:tbl>
    <w:p w14:paraId="57348534" w14:textId="77777777" w:rsidR="00DA2DBF" w:rsidRDefault="00DA2DBF" w:rsidP="005D55D7">
      <w:pPr>
        <w:spacing w:after="0"/>
        <w:rPr>
          <w:rFonts w:ascii="Arial" w:hAnsi="Arial" w:cs="Arial"/>
          <w:b/>
          <w:sz w:val="24"/>
          <w:szCs w:val="24"/>
        </w:rPr>
      </w:pPr>
    </w:p>
    <w:p w14:paraId="5C9EE754" w14:textId="1674F086" w:rsidR="005D55D7" w:rsidRDefault="00DA2DBF" w:rsidP="005D55D7">
      <w:pPr>
        <w:spacing w:after="0"/>
        <w:rPr>
          <w:rFonts w:ascii="Arial" w:hAnsi="Arial" w:cs="Arial"/>
          <w:b/>
          <w:sz w:val="24"/>
          <w:szCs w:val="24"/>
        </w:rPr>
      </w:pPr>
      <w:r>
        <w:rPr>
          <w:rFonts w:ascii="Arial" w:hAnsi="Arial" w:cs="Arial"/>
          <w:b/>
          <w:sz w:val="24"/>
          <w:szCs w:val="24"/>
        </w:rPr>
        <w:t>24/</w:t>
      </w:r>
      <w:r w:rsidR="00C23EED">
        <w:rPr>
          <w:rFonts w:ascii="Arial" w:hAnsi="Arial" w:cs="Arial"/>
          <w:b/>
          <w:sz w:val="24"/>
          <w:szCs w:val="24"/>
        </w:rPr>
        <w:t>43</w:t>
      </w:r>
      <w:r w:rsidR="005D55D7" w:rsidRPr="008D6AAC">
        <w:rPr>
          <w:rFonts w:ascii="Arial" w:hAnsi="Arial" w:cs="Arial"/>
          <w:b/>
          <w:sz w:val="24"/>
          <w:szCs w:val="24"/>
        </w:rPr>
        <w:t xml:space="preserve"> Outstanding Items, for information, </w:t>
      </w:r>
    </w:p>
    <w:p w14:paraId="2C30D0FF" w14:textId="77777777" w:rsidR="005D55D7" w:rsidRPr="008D6AAC" w:rsidRDefault="005D55D7" w:rsidP="005D55D7">
      <w:pPr>
        <w:autoSpaceDE w:val="0"/>
        <w:autoSpaceDN w:val="0"/>
        <w:adjustRightInd w:val="0"/>
        <w:spacing w:after="0" w:line="240" w:lineRule="auto"/>
        <w:rPr>
          <w:rFonts w:ascii="Arial" w:hAnsi="Arial" w:cs="Arial"/>
          <w:sz w:val="24"/>
          <w:szCs w:val="24"/>
        </w:rPr>
      </w:pPr>
    </w:p>
    <w:p w14:paraId="1284FEBD" w14:textId="793E29CC" w:rsidR="001A2C41" w:rsidRPr="001A2C41" w:rsidRDefault="002E2D44" w:rsidP="00446057">
      <w:pPr>
        <w:pStyle w:val="ListParagraph"/>
        <w:numPr>
          <w:ilvl w:val="0"/>
          <w:numId w:val="29"/>
        </w:numPr>
        <w:autoSpaceDE w:val="0"/>
        <w:autoSpaceDN w:val="0"/>
        <w:adjustRightInd w:val="0"/>
        <w:spacing w:after="0" w:line="240" w:lineRule="auto"/>
        <w:rPr>
          <w:rFonts w:ascii="Arial" w:hAnsi="Arial" w:cs="Arial"/>
          <w:sz w:val="24"/>
          <w:szCs w:val="24"/>
        </w:rPr>
      </w:pPr>
      <w:r w:rsidRPr="002E2D44">
        <w:rPr>
          <w:rFonts w:ascii="Arial" w:hAnsi="Arial" w:cs="Arial"/>
          <w:b/>
          <w:bCs/>
          <w:sz w:val="24"/>
          <w:szCs w:val="24"/>
        </w:rPr>
        <w:t>Speed Indication Device</w:t>
      </w:r>
      <w:r w:rsidRPr="002E2D44">
        <w:rPr>
          <w:rFonts w:ascii="Arial" w:hAnsi="Arial" w:cs="Arial"/>
          <w:sz w:val="24"/>
          <w:szCs w:val="24"/>
        </w:rPr>
        <w:t xml:space="preserve"> </w:t>
      </w:r>
      <w:r>
        <w:rPr>
          <w:rFonts w:ascii="Arial" w:hAnsi="Arial" w:cs="Arial"/>
          <w:sz w:val="24"/>
          <w:szCs w:val="24"/>
        </w:rPr>
        <w:t>–</w:t>
      </w:r>
      <w:r w:rsidR="00446057">
        <w:rPr>
          <w:rFonts w:ascii="Arial" w:hAnsi="Arial" w:cs="Arial"/>
          <w:sz w:val="24"/>
          <w:szCs w:val="24"/>
        </w:rPr>
        <w:t xml:space="preserve"> </w:t>
      </w:r>
      <w:r w:rsidR="0009538A">
        <w:rPr>
          <w:rFonts w:ascii="Arial" w:hAnsi="Arial" w:cs="Arial"/>
          <w:sz w:val="24"/>
          <w:szCs w:val="24"/>
        </w:rPr>
        <w:t xml:space="preserve">Cllr Berry </w:t>
      </w:r>
      <w:r w:rsidR="00446057">
        <w:rPr>
          <w:rFonts w:ascii="Arial" w:hAnsi="Arial" w:cs="Arial"/>
          <w:sz w:val="24"/>
          <w:szCs w:val="24"/>
        </w:rPr>
        <w:t>Carried forward.</w:t>
      </w:r>
    </w:p>
    <w:p w14:paraId="17CFD41D" w14:textId="77777777" w:rsidR="00497E08" w:rsidRPr="00522F6F" w:rsidRDefault="00497E08" w:rsidP="00522F6F">
      <w:pPr>
        <w:autoSpaceDE w:val="0"/>
        <w:autoSpaceDN w:val="0"/>
        <w:adjustRightInd w:val="0"/>
        <w:spacing w:after="0" w:line="240" w:lineRule="auto"/>
        <w:rPr>
          <w:rFonts w:ascii="Arial" w:hAnsi="Arial" w:cs="Arial"/>
          <w:sz w:val="24"/>
          <w:szCs w:val="24"/>
        </w:rPr>
      </w:pPr>
    </w:p>
    <w:p w14:paraId="0E5605E2" w14:textId="2869FE78" w:rsidR="001E3187" w:rsidRDefault="005D55D7"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497E08">
        <w:rPr>
          <w:rFonts w:ascii="Arial" w:hAnsi="Arial" w:cs="Arial"/>
          <w:b/>
          <w:bCs/>
          <w:sz w:val="24"/>
          <w:szCs w:val="24"/>
        </w:rPr>
        <w:t>Bench –</w:t>
      </w:r>
      <w:r w:rsidRPr="00497E08">
        <w:rPr>
          <w:rFonts w:ascii="Arial" w:hAnsi="Arial" w:cs="Arial"/>
          <w:bCs/>
        </w:rPr>
        <w:t xml:space="preserve"> </w:t>
      </w:r>
      <w:r w:rsidR="00E6611F" w:rsidRPr="00497E08">
        <w:rPr>
          <w:rFonts w:ascii="Arial" w:hAnsi="Arial" w:cs="Arial"/>
          <w:sz w:val="24"/>
          <w:szCs w:val="24"/>
        </w:rPr>
        <w:t xml:space="preserve">Cllr Eyles </w:t>
      </w:r>
      <w:r w:rsidR="00522F6F">
        <w:rPr>
          <w:rFonts w:ascii="Arial" w:hAnsi="Arial" w:cs="Arial"/>
          <w:sz w:val="24"/>
          <w:szCs w:val="24"/>
        </w:rPr>
        <w:t>Carried forward.</w:t>
      </w:r>
    </w:p>
    <w:p w14:paraId="152C71CA" w14:textId="77777777" w:rsidR="001E3187" w:rsidRPr="001E3187" w:rsidRDefault="001E3187" w:rsidP="001E3187">
      <w:pPr>
        <w:pStyle w:val="ListParagraph"/>
        <w:rPr>
          <w:rFonts w:ascii="Arial" w:hAnsi="Arial" w:cs="Arial"/>
          <w:b/>
          <w:bCs/>
          <w:sz w:val="24"/>
          <w:szCs w:val="24"/>
        </w:rPr>
      </w:pPr>
    </w:p>
    <w:p w14:paraId="4DB4444E" w14:textId="124A84E5" w:rsidR="00A3729F" w:rsidRPr="00A3729F" w:rsidRDefault="005D55D7" w:rsidP="00A3729F">
      <w:pPr>
        <w:pStyle w:val="ListParagraph"/>
        <w:numPr>
          <w:ilvl w:val="0"/>
          <w:numId w:val="29"/>
        </w:numPr>
        <w:autoSpaceDE w:val="0"/>
        <w:autoSpaceDN w:val="0"/>
        <w:adjustRightInd w:val="0"/>
        <w:spacing w:after="0" w:line="240" w:lineRule="auto"/>
        <w:rPr>
          <w:rFonts w:ascii="Arial" w:hAnsi="Arial" w:cs="Arial"/>
          <w:sz w:val="24"/>
          <w:szCs w:val="24"/>
        </w:rPr>
      </w:pPr>
      <w:r w:rsidRPr="001E3187">
        <w:rPr>
          <w:rFonts w:ascii="Arial" w:hAnsi="Arial" w:cs="Arial"/>
          <w:b/>
          <w:bCs/>
          <w:sz w:val="24"/>
          <w:szCs w:val="24"/>
        </w:rPr>
        <w:t>Website</w:t>
      </w:r>
      <w:r w:rsidRPr="001E3187">
        <w:rPr>
          <w:rFonts w:ascii="Arial" w:hAnsi="Arial" w:cs="Arial"/>
          <w:sz w:val="24"/>
          <w:szCs w:val="24"/>
        </w:rPr>
        <w:t xml:space="preserve"> – </w:t>
      </w:r>
      <w:r w:rsidR="00C37707" w:rsidRPr="001E3187">
        <w:rPr>
          <w:rFonts w:ascii="Arial" w:hAnsi="Arial" w:cs="Arial"/>
          <w:sz w:val="24"/>
          <w:szCs w:val="24"/>
        </w:rPr>
        <w:t xml:space="preserve">The </w:t>
      </w:r>
      <w:r w:rsidRPr="001E3187">
        <w:rPr>
          <w:rFonts w:ascii="Arial" w:hAnsi="Arial" w:cs="Arial"/>
          <w:sz w:val="24"/>
          <w:szCs w:val="24"/>
        </w:rPr>
        <w:t xml:space="preserve">Clerk </w:t>
      </w:r>
      <w:r w:rsidR="00C37707" w:rsidRPr="001E3187">
        <w:rPr>
          <w:rFonts w:ascii="Arial" w:hAnsi="Arial" w:cs="Arial"/>
          <w:sz w:val="24"/>
          <w:szCs w:val="24"/>
        </w:rPr>
        <w:t xml:space="preserve">provided an update </w:t>
      </w:r>
      <w:r w:rsidR="006B18E7">
        <w:rPr>
          <w:rFonts w:ascii="Arial" w:hAnsi="Arial" w:cs="Arial"/>
          <w:sz w:val="24"/>
          <w:szCs w:val="24"/>
        </w:rPr>
        <w:t xml:space="preserve">and had shared with Council a view of the site in development. </w:t>
      </w:r>
      <w:r w:rsidR="00CE313B">
        <w:rPr>
          <w:rFonts w:ascii="Arial" w:hAnsi="Arial" w:cs="Arial"/>
          <w:sz w:val="24"/>
          <w:szCs w:val="24"/>
        </w:rPr>
        <w:t xml:space="preserve">The Clerk confirmed </w:t>
      </w:r>
      <w:r w:rsidR="0030554F">
        <w:rPr>
          <w:rFonts w:ascii="Arial" w:hAnsi="Arial" w:cs="Arial"/>
          <w:sz w:val="24"/>
          <w:szCs w:val="24"/>
        </w:rPr>
        <w:t>that work was progressing and that the aim is to have the new website and logo available for March meeting and to launch for the new financial year.</w:t>
      </w:r>
    </w:p>
    <w:p w14:paraId="0ADAA842" w14:textId="77777777" w:rsidR="00E71658" w:rsidRPr="00E71658" w:rsidRDefault="00E71658" w:rsidP="00E71658">
      <w:pPr>
        <w:pStyle w:val="ListParagraph"/>
        <w:rPr>
          <w:rFonts w:ascii="Arial" w:hAnsi="Arial" w:cs="Arial"/>
          <w:b/>
          <w:bCs/>
          <w:sz w:val="24"/>
          <w:szCs w:val="24"/>
        </w:rPr>
      </w:pPr>
    </w:p>
    <w:p w14:paraId="6E4E53B4" w14:textId="208B7DEF" w:rsidR="006F6351" w:rsidRDefault="005D55D7"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E71658">
        <w:rPr>
          <w:rFonts w:ascii="Arial" w:hAnsi="Arial" w:cs="Arial"/>
          <w:b/>
          <w:bCs/>
          <w:sz w:val="24"/>
          <w:szCs w:val="24"/>
        </w:rPr>
        <w:t>Posts</w:t>
      </w:r>
      <w:r w:rsidRPr="00E71658">
        <w:rPr>
          <w:rFonts w:ascii="Arial" w:hAnsi="Arial" w:cs="Arial"/>
          <w:sz w:val="24"/>
          <w:szCs w:val="24"/>
        </w:rPr>
        <w:t xml:space="preserve"> – </w:t>
      </w:r>
      <w:r w:rsidR="00522F6F">
        <w:rPr>
          <w:rFonts w:ascii="Arial" w:hAnsi="Arial" w:cs="Arial"/>
          <w:sz w:val="24"/>
          <w:szCs w:val="24"/>
        </w:rPr>
        <w:t xml:space="preserve">The Clerk </w:t>
      </w:r>
      <w:r w:rsidR="0030554F">
        <w:rPr>
          <w:rFonts w:ascii="Arial" w:hAnsi="Arial" w:cs="Arial"/>
          <w:sz w:val="24"/>
          <w:szCs w:val="24"/>
        </w:rPr>
        <w:t xml:space="preserve">reported this remained a live request on My Telford App. </w:t>
      </w:r>
      <w:r w:rsidR="00522F6F">
        <w:rPr>
          <w:rFonts w:ascii="Arial" w:hAnsi="Arial" w:cs="Arial"/>
          <w:sz w:val="24"/>
          <w:szCs w:val="24"/>
        </w:rPr>
        <w:t>Carried forward due to adverse weather</w:t>
      </w:r>
      <w:r w:rsidR="0030554F">
        <w:rPr>
          <w:rFonts w:ascii="Arial" w:hAnsi="Arial" w:cs="Arial"/>
          <w:sz w:val="24"/>
          <w:szCs w:val="24"/>
        </w:rPr>
        <w:t xml:space="preserve"> conditions.</w:t>
      </w:r>
    </w:p>
    <w:p w14:paraId="4DEE1B7F" w14:textId="77777777" w:rsidR="006F6351" w:rsidRPr="006F6351" w:rsidRDefault="006F6351" w:rsidP="006F6351">
      <w:pPr>
        <w:pStyle w:val="ListParagraph"/>
        <w:rPr>
          <w:rFonts w:ascii="Arial" w:hAnsi="Arial" w:cs="Arial"/>
          <w:b/>
          <w:bCs/>
          <w:sz w:val="24"/>
          <w:szCs w:val="24"/>
        </w:rPr>
      </w:pPr>
    </w:p>
    <w:p w14:paraId="24BCB642" w14:textId="226AFB04" w:rsidR="0083700C" w:rsidRDefault="006E33B3" w:rsidP="005D55D7">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b/>
          <w:bCs/>
          <w:sz w:val="24"/>
          <w:szCs w:val="24"/>
        </w:rPr>
        <w:t>Trees</w:t>
      </w:r>
      <w:r w:rsidR="000C3D48" w:rsidRPr="00E71658">
        <w:rPr>
          <w:rFonts w:ascii="Arial" w:hAnsi="Arial" w:cs="Arial"/>
          <w:b/>
          <w:bCs/>
          <w:sz w:val="24"/>
          <w:szCs w:val="24"/>
        </w:rPr>
        <w:t xml:space="preserve"> – </w:t>
      </w:r>
      <w:r w:rsidR="000C3D48" w:rsidRPr="00E71658">
        <w:rPr>
          <w:rFonts w:ascii="Arial" w:hAnsi="Arial" w:cs="Arial"/>
          <w:sz w:val="24"/>
          <w:szCs w:val="24"/>
        </w:rPr>
        <w:t xml:space="preserve">Cllr </w:t>
      </w:r>
      <w:r>
        <w:rPr>
          <w:rFonts w:ascii="Arial" w:hAnsi="Arial" w:cs="Arial"/>
          <w:sz w:val="24"/>
          <w:szCs w:val="24"/>
        </w:rPr>
        <w:t>Burrell and the Clerk Carried forward.</w:t>
      </w:r>
    </w:p>
    <w:p w14:paraId="76A8C09D" w14:textId="77777777" w:rsidR="0083700C" w:rsidRPr="0083700C" w:rsidRDefault="0083700C" w:rsidP="0083700C">
      <w:pPr>
        <w:pStyle w:val="ListParagraph"/>
        <w:rPr>
          <w:rFonts w:ascii="Arial" w:hAnsi="Arial" w:cs="Arial"/>
          <w:b/>
          <w:bCs/>
          <w:sz w:val="24"/>
          <w:szCs w:val="24"/>
        </w:rPr>
      </w:pPr>
    </w:p>
    <w:p w14:paraId="15507C93" w14:textId="10335ECF" w:rsidR="00446F29" w:rsidRDefault="007806BE" w:rsidP="00A40F44">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Road sweeper </w:t>
      </w:r>
      <w:r w:rsidRPr="007806BE">
        <w:rPr>
          <w:rFonts w:ascii="Arial" w:hAnsi="Arial" w:cs="Arial"/>
          <w:sz w:val="24"/>
          <w:szCs w:val="24"/>
        </w:rPr>
        <w:t xml:space="preserve">– Cllr Eyles confirmed that the </w:t>
      </w:r>
      <w:r w:rsidR="008D19C4" w:rsidRPr="007806BE">
        <w:rPr>
          <w:rFonts w:ascii="Arial" w:hAnsi="Arial" w:cs="Arial"/>
          <w:sz w:val="24"/>
          <w:szCs w:val="24"/>
        </w:rPr>
        <w:t>road sweeper</w:t>
      </w:r>
      <w:r w:rsidRPr="007806BE">
        <w:rPr>
          <w:rFonts w:ascii="Arial" w:hAnsi="Arial" w:cs="Arial"/>
          <w:sz w:val="24"/>
          <w:szCs w:val="24"/>
        </w:rPr>
        <w:t xml:space="preserve"> had been to the village, but he intended to ask that all roads be included in a further visit.</w:t>
      </w:r>
    </w:p>
    <w:p w14:paraId="4A3AD203" w14:textId="77777777" w:rsidR="00907FD9" w:rsidRPr="00907FD9" w:rsidRDefault="00907FD9" w:rsidP="00907FD9">
      <w:pPr>
        <w:pStyle w:val="ListParagraph"/>
        <w:rPr>
          <w:rFonts w:ascii="Arial" w:hAnsi="Arial" w:cs="Arial"/>
          <w:sz w:val="24"/>
          <w:szCs w:val="24"/>
        </w:rPr>
      </w:pPr>
    </w:p>
    <w:p w14:paraId="20F3F641" w14:textId="0464C3B2" w:rsidR="00907FD9" w:rsidRPr="00404E1D" w:rsidRDefault="00907FD9" w:rsidP="00A40F44">
      <w:pPr>
        <w:pStyle w:val="ListParagraph"/>
        <w:numPr>
          <w:ilvl w:val="0"/>
          <w:numId w:val="29"/>
        </w:numPr>
        <w:autoSpaceDE w:val="0"/>
        <w:autoSpaceDN w:val="0"/>
        <w:adjustRightInd w:val="0"/>
        <w:spacing w:after="0" w:line="240" w:lineRule="auto"/>
        <w:rPr>
          <w:rFonts w:ascii="Arial" w:hAnsi="Arial" w:cs="Arial"/>
          <w:sz w:val="24"/>
          <w:szCs w:val="24"/>
        </w:rPr>
      </w:pPr>
      <w:r w:rsidRPr="00907FD9">
        <w:rPr>
          <w:rFonts w:ascii="Arial" w:hAnsi="Arial" w:cs="Arial"/>
          <w:b/>
          <w:bCs/>
          <w:sz w:val="24"/>
          <w:szCs w:val="24"/>
        </w:rPr>
        <w:t>Facilities on Sports field</w:t>
      </w:r>
      <w:r>
        <w:rPr>
          <w:rFonts w:ascii="Arial" w:hAnsi="Arial" w:cs="Arial"/>
          <w:sz w:val="24"/>
          <w:szCs w:val="24"/>
        </w:rPr>
        <w:t xml:space="preserve"> – The Chair and Clerk provided a verbal update on some developing work </w:t>
      </w:r>
      <w:r w:rsidR="006A2D63">
        <w:rPr>
          <w:rFonts w:ascii="Arial" w:hAnsi="Arial" w:cs="Arial"/>
          <w:sz w:val="24"/>
          <w:szCs w:val="24"/>
        </w:rPr>
        <w:t>that is underway to access potential grant support to fund improvement work for the Pavillion and facilities. An Agenda item for March meeting.</w:t>
      </w:r>
    </w:p>
    <w:p w14:paraId="7004D00B" w14:textId="77777777" w:rsidR="007806BE" w:rsidRDefault="007806BE" w:rsidP="008B611B">
      <w:pPr>
        <w:spacing w:after="0"/>
        <w:rPr>
          <w:rFonts w:ascii="Arial" w:hAnsi="Arial" w:cs="Arial"/>
          <w:b/>
          <w:sz w:val="24"/>
          <w:szCs w:val="24"/>
        </w:rPr>
      </w:pPr>
    </w:p>
    <w:p w14:paraId="2546CB28" w14:textId="77777777" w:rsidR="006A2D63" w:rsidRDefault="006A2D63" w:rsidP="008B611B">
      <w:pPr>
        <w:spacing w:after="0"/>
        <w:rPr>
          <w:rFonts w:ascii="Arial" w:hAnsi="Arial" w:cs="Arial"/>
          <w:b/>
          <w:sz w:val="24"/>
          <w:szCs w:val="24"/>
        </w:rPr>
      </w:pPr>
    </w:p>
    <w:p w14:paraId="37A669A5" w14:textId="77777777" w:rsidR="006A2D63" w:rsidRDefault="006A2D63" w:rsidP="008B611B">
      <w:pPr>
        <w:spacing w:after="0"/>
        <w:rPr>
          <w:rFonts w:ascii="Arial" w:hAnsi="Arial" w:cs="Arial"/>
          <w:b/>
          <w:sz w:val="24"/>
          <w:szCs w:val="24"/>
        </w:rPr>
      </w:pPr>
    </w:p>
    <w:p w14:paraId="17D0FB44" w14:textId="5353A8D0" w:rsidR="006A014E" w:rsidRDefault="00016FF6" w:rsidP="008B611B">
      <w:pPr>
        <w:spacing w:after="0"/>
        <w:rPr>
          <w:rFonts w:ascii="Arial" w:hAnsi="Arial" w:cs="Arial"/>
          <w:b/>
          <w:sz w:val="24"/>
          <w:szCs w:val="24"/>
        </w:rPr>
      </w:pPr>
      <w:r>
        <w:rPr>
          <w:rFonts w:ascii="Arial" w:hAnsi="Arial" w:cs="Arial"/>
          <w:b/>
          <w:sz w:val="24"/>
          <w:szCs w:val="24"/>
        </w:rPr>
        <w:lastRenderedPageBreak/>
        <w:t>24/</w:t>
      </w:r>
      <w:r w:rsidR="006A014E">
        <w:rPr>
          <w:rFonts w:ascii="Arial" w:hAnsi="Arial" w:cs="Arial"/>
          <w:b/>
          <w:sz w:val="24"/>
          <w:szCs w:val="24"/>
        </w:rPr>
        <w:t>44</w:t>
      </w:r>
      <w:r w:rsidR="006A014E">
        <w:rPr>
          <w:rFonts w:ascii="Arial" w:hAnsi="Arial" w:cs="Arial"/>
          <w:b/>
          <w:sz w:val="24"/>
          <w:szCs w:val="24"/>
        </w:rPr>
        <w:tab/>
        <w:t xml:space="preserve">Update on Grants – New Speed Indication device </w:t>
      </w:r>
    </w:p>
    <w:p w14:paraId="7E4AE253" w14:textId="77777777" w:rsidR="003D53CC" w:rsidRDefault="003D53CC" w:rsidP="008B611B">
      <w:pPr>
        <w:spacing w:after="0"/>
        <w:rPr>
          <w:rFonts w:ascii="Arial" w:hAnsi="Arial" w:cs="Arial"/>
          <w:b/>
          <w:sz w:val="24"/>
          <w:szCs w:val="24"/>
        </w:rPr>
      </w:pPr>
    </w:p>
    <w:p w14:paraId="19A09D63" w14:textId="0F4128C9" w:rsidR="006A014E" w:rsidRDefault="00780032" w:rsidP="008B611B">
      <w:pPr>
        <w:spacing w:after="0"/>
        <w:rPr>
          <w:rFonts w:ascii="Arial" w:hAnsi="Arial" w:cs="Arial"/>
          <w:bCs/>
          <w:sz w:val="24"/>
          <w:szCs w:val="24"/>
        </w:rPr>
      </w:pPr>
      <w:r w:rsidRPr="00780032">
        <w:rPr>
          <w:rFonts w:ascii="Arial" w:hAnsi="Arial" w:cs="Arial"/>
          <w:bCs/>
          <w:sz w:val="24"/>
          <w:szCs w:val="24"/>
        </w:rPr>
        <w:t xml:space="preserve">The Clerk provided an update confirming that a price had been confirmed for the installation of the NAL socket and post and that work was being programmed by TWC for the installation of these hopefully late January. </w:t>
      </w:r>
      <w:r w:rsidR="00F6057E">
        <w:rPr>
          <w:rFonts w:ascii="Arial" w:hAnsi="Arial" w:cs="Arial"/>
          <w:bCs/>
          <w:sz w:val="24"/>
          <w:szCs w:val="24"/>
        </w:rPr>
        <w:t>The costs are included in the items for payment approval.</w:t>
      </w:r>
    </w:p>
    <w:p w14:paraId="5C8189A8" w14:textId="77777777" w:rsidR="00F6057E" w:rsidRPr="00780032" w:rsidRDefault="00F6057E" w:rsidP="008B611B">
      <w:pPr>
        <w:spacing w:after="0"/>
        <w:rPr>
          <w:rFonts w:ascii="Arial" w:hAnsi="Arial" w:cs="Arial"/>
          <w:bCs/>
          <w:sz w:val="24"/>
          <w:szCs w:val="24"/>
        </w:rPr>
      </w:pPr>
    </w:p>
    <w:p w14:paraId="64AD2D63" w14:textId="49947823" w:rsidR="009E7114" w:rsidRDefault="006A014E" w:rsidP="008B611B">
      <w:pPr>
        <w:spacing w:after="0"/>
        <w:rPr>
          <w:rFonts w:ascii="Arial" w:hAnsi="Arial" w:cs="Arial"/>
          <w:b/>
          <w:sz w:val="24"/>
          <w:szCs w:val="24"/>
        </w:rPr>
      </w:pPr>
      <w:r>
        <w:rPr>
          <w:rFonts w:ascii="Arial" w:hAnsi="Arial" w:cs="Arial"/>
          <w:b/>
          <w:sz w:val="24"/>
          <w:szCs w:val="24"/>
        </w:rPr>
        <w:t xml:space="preserve">24/45 </w:t>
      </w:r>
      <w:r>
        <w:rPr>
          <w:rFonts w:ascii="Arial" w:hAnsi="Arial" w:cs="Arial"/>
          <w:b/>
          <w:sz w:val="24"/>
          <w:szCs w:val="24"/>
        </w:rPr>
        <w:tab/>
      </w:r>
      <w:r w:rsidR="009E7114" w:rsidRPr="00F31EDE">
        <w:rPr>
          <w:rFonts w:ascii="Arial" w:hAnsi="Arial" w:cs="Arial"/>
          <w:b/>
          <w:sz w:val="24"/>
          <w:szCs w:val="24"/>
        </w:rPr>
        <w:t>Financial Report</w:t>
      </w:r>
    </w:p>
    <w:p w14:paraId="0944DC3F" w14:textId="77777777" w:rsidR="003D53CC" w:rsidRPr="00F31EDE" w:rsidRDefault="003D53CC" w:rsidP="008B611B">
      <w:pPr>
        <w:spacing w:after="0"/>
        <w:rPr>
          <w:rFonts w:ascii="Arial" w:hAnsi="Arial" w:cs="Arial"/>
          <w:bCs/>
          <w:sz w:val="24"/>
          <w:szCs w:val="24"/>
        </w:rPr>
      </w:pPr>
    </w:p>
    <w:p w14:paraId="38FF16ED" w14:textId="135AA8AF" w:rsidR="009F35A4" w:rsidRPr="001D1DDC" w:rsidRDefault="006E2DC8" w:rsidP="008D19C4">
      <w:pPr>
        <w:pStyle w:val="NormalWeb"/>
        <w:spacing w:before="0" w:beforeAutospacing="0" w:after="0" w:afterAutospacing="0"/>
        <w:textAlignment w:val="baseline"/>
        <w:rPr>
          <w:rFonts w:ascii="Arial" w:hAnsi="Arial" w:cs="Arial"/>
          <w:b/>
        </w:rPr>
      </w:pPr>
      <w:r>
        <w:rPr>
          <w:rFonts w:ascii="Arial" w:hAnsi="Arial" w:cs="Arial"/>
        </w:rPr>
        <w:t xml:space="preserve">The Clerk updated </w:t>
      </w:r>
      <w:r w:rsidR="009E7114" w:rsidRPr="008D6AAC">
        <w:rPr>
          <w:rFonts w:ascii="Arial" w:hAnsi="Arial" w:cs="Arial"/>
        </w:rPr>
        <w:t xml:space="preserve">on the Parish Councils financial situation, stating that the </w:t>
      </w:r>
      <w:r w:rsidR="00A409E6">
        <w:rPr>
          <w:rFonts w:ascii="Arial" w:hAnsi="Arial" w:cs="Arial"/>
        </w:rPr>
        <w:t xml:space="preserve">balance </w:t>
      </w:r>
      <w:r w:rsidR="008D19C4">
        <w:rPr>
          <w:rFonts w:ascii="Arial" w:hAnsi="Arial" w:cs="Arial"/>
        </w:rPr>
        <w:t>on</w:t>
      </w:r>
      <w:r w:rsidR="00A409E6">
        <w:rPr>
          <w:rFonts w:ascii="Arial" w:hAnsi="Arial" w:cs="Arial"/>
        </w:rPr>
        <w:t xml:space="preserve"> </w:t>
      </w:r>
      <w:r w:rsidR="00DD00A3">
        <w:rPr>
          <w:rFonts w:ascii="Arial" w:hAnsi="Arial" w:cs="Arial"/>
        </w:rPr>
        <w:t>05</w:t>
      </w:r>
      <w:r w:rsidR="00DD00A3" w:rsidRPr="00DD00A3">
        <w:rPr>
          <w:rFonts w:ascii="Arial" w:hAnsi="Arial" w:cs="Arial"/>
          <w:vertAlign w:val="superscript"/>
        </w:rPr>
        <w:t>th</w:t>
      </w:r>
      <w:r w:rsidR="00DD00A3">
        <w:rPr>
          <w:rFonts w:ascii="Arial" w:hAnsi="Arial" w:cs="Arial"/>
        </w:rPr>
        <w:t xml:space="preserve"> January 2025 </w:t>
      </w:r>
      <w:r w:rsidR="00962FDF">
        <w:rPr>
          <w:rFonts w:ascii="Arial" w:hAnsi="Arial" w:cs="Arial"/>
        </w:rPr>
        <w:t xml:space="preserve">in </w:t>
      </w:r>
      <w:r w:rsidR="009E7114" w:rsidRPr="008D6AAC">
        <w:rPr>
          <w:rFonts w:ascii="Arial" w:hAnsi="Arial" w:cs="Arial"/>
        </w:rPr>
        <w:t xml:space="preserve">the </w:t>
      </w:r>
      <w:r w:rsidR="00035FF8">
        <w:rPr>
          <w:rFonts w:ascii="Arial" w:hAnsi="Arial" w:cs="Arial"/>
        </w:rPr>
        <w:t>P</w:t>
      </w:r>
      <w:r w:rsidR="009E7114" w:rsidRPr="008D6AAC">
        <w:rPr>
          <w:rFonts w:ascii="Arial" w:hAnsi="Arial" w:cs="Arial"/>
        </w:rPr>
        <w:t xml:space="preserve">arish </w:t>
      </w:r>
      <w:r w:rsidR="00035FF8">
        <w:rPr>
          <w:rFonts w:ascii="Arial" w:hAnsi="Arial" w:cs="Arial"/>
        </w:rPr>
        <w:t>C</w:t>
      </w:r>
      <w:r w:rsidR="009E7114" w:rsidRPr="008D6AAC">
        <w:rPr>
          <w:rFonts w:ascii="Arial" w:hAnsi="Arial" w:cs="Arial"/>
        </w:rPr>
        <w:t>ouncils bank was £</w:t>
      </w:r>
      <w:r w:rsidR="00962FDF">
        <w:rPr>
          <w:rFonts w:ascii="Arial" w:hAnsi="Arial" w:cs="Arial"/>
        </w:rPr>
        <w:t>17,200.90</w:t>
      </w:r>
      <w:r w:rsidR="0077777A">
        <w:rPr>
          <w:rFonts w:ascii="Arial" w:hAnsi="Arial" w:cs="Arial"/>
        </w:rPr>
        <w:t xml:space="preserve">. </w:t>
      </w:r>
      <w:r w:rsidR="000D54A5">
        <w:rPr>
          <w:rFonts w:ascii="Arial" w:hAnsi="Arial" w:cs="Arial"/>
        </w:rPr>
        <w:t>There</w:t>
      </w:r>
      <w:r w:rsidR="00647AEC">
        <w:rPr>
          <w:rFonts w:ascii="Arial" w:hAnsi="Arial" w:cs="Arial"/>
        </w:rPr>
        <w:t xml:space="preserve"> were </w:t>
      </w:r>
      <w:r w:rsidR="00962FDF">
        <w:rPr>
          <w:rFonts w:ascii="Arial" w:hAnsi="Arial" w:cs="Arial"/>
        </w:rPr>
        <w:t>4</w:t>
      </w:r>
      <w:r w:rsidR="00D33564">
        <w:rPr>
          <w:rFonts w:ascii="Arial" w:hAnsi="Arial" w:cs="Arial"/>
        </w:rPr>
        <w:t xml:space="preserve"> </w:t>
      </w:r>
      <w:r w:rsidR="00D47DCD">
        <w:rPr>
          <w:rFonts w:ascii="Arial" w:hAnsi="Arial" w:cs="Arial"/>
        </w:rPr>
        <w:t>payments</w:t>
      </w:r>
      <w:r w:rsidR="009F0141">
        <w:rPr>
          <w:rFonts w:ascii="Arial" w:hAnsi="Arial" w:cs="Arial"/>
        </w:rPr>
        <w:t xml:space="preserve"> to approve. </w:t>
      </w:r>
    </w:p>
    <w:p w14:paraId="22FBED43" w14:textId="61AC34C4" w:rsidR="00D47DCD" w:rsidRDefault="00D47DCD" w:rsidP="008D19C4">
      <w:pPr>
        <w:pStyle w:val="NormalWeb"/>
        <w:spacing w:before="0" w:beforeAutospacing="0" w:after="0" w:afterAutospacing="0"/>
        <w:textAlignment w:val="baseline"/>
        <w:rPr>
          <w:rFonts w:ascii="Arial" w:hAnsi="Arial" w:cs="Arial"/>
        </w:rPr>
      </w:pPr>
      <w:bookmarkStart w:id="1" w:name="_Hlk187858508"/>
      <w:r>
        <w:rPr>
          <w:rFonts w:ascii="Arial" w:hAnsi="Arial" w:cs="Arial"/>
        </w:rPr>
        <w:t xml:space="preserve">Cllr </w:t>
      </w:r>
      <w:r w:rsidR="004F5BDE">
        <w:rPr>
          <w:rFonts w:ascii="Arial" w:hAnsi="Arial" w:cs="Arial"/>
        </w:rPr>
        <w:t xml:space="preserve">Stubbs </w:t>
      </w:r>
      <w:r>
        <w:rPr>
          <w:rFonts w:ascii="Arial" w:hAnsi="Arial" w:cs="Arial"/>
        </w:rPr>
        <w:t xml:space="preserve">proposed all payments and the financial update be accepted, seconded by Cllr </w:t>
      </w:r>
      <w:r w:rsidR="004F5BDE">
        <w:rPr>
          <w:rFonts w:ascii="Arial" w:hAnsi="Arial" w:cs="Arial"/>
        </w:rPr>
        <w:t>B</w:t>
      </w:r>
      <w:r w:rsidR="008D19C4">
        <w:rPr>
          <w:rFonts w:ascii="Arial" w:hAnsi="Arial" w:cs="Arial"/>
        </w:rPr>
        <w:t>erry</w:t>
      </w:r>
      <w:r>
        <w:rPr>
          <w:rFonts w:ascii="Arial" w:hAnsi="Arial" w:cs="Arial"/>
        </w:rPr>
        <w:t>.</w:t>
      </w:r>
    </w:p>
    <w:p w14:paraId="579F411E" w14:textId="77777777" w:rsidR="00810612" w:rsidRDefault="00810612" w:rsidP="008D19C4">
      <w:pPr>
        <w:pStyle w:val="NormalWeb"/>
        <w:spacing w:before="0" w:beforeAutospacing="0" w:after="0" w:afterAutospacing="0"/>
        <w:textAlignment w:val="baseline"/>
        <w:rPr>
          <w:rFonts w:ascii="Arial" w:hAnsi="Arial" w:cs="Arial"/>
        </w:rPr>
      </w:pPr>
    </w:p>
    <w:tbl>
      <w:tblPr>
        <w:tblStyle w:val="TableGrid"/>
        <w:tblW w:w="0" w:type="auto"/>
        <w:tblLook w:val="04A0" w:firstRow="1" w:lastRow="0" w:firstColumn="1" w:lastColumn="0" w:noHBand="0" w:noVBand="1"/>
      </w:tblPr>
      <w:tblGrid>
        <w:gridCol w:w="3819"/>
        <w:gridCol w:w="996"/>
      </w:tblGrid>
      <w:tr w:rsidR="00810612" w14:paraId="122161D7" w14:textId="77777777" w:rsidTr="00810612">
        <w:tc>
          <w:tcPr>
            <w:tcW w:w="3819" w:type="dxa"/>
          </w:tcPr>
          <w:p w14:paraId="6889332D" w14:textId="77777777" w:rsidR="00810612" w:rsidRDefault="00810612" w:rsidP="0023012E">
            <w:r>
              <w:t>Details</w:t>
            </w:r>
          </w:p>
        </w:tc>
        <w:tc>
          <w:tcPr>
            <w:tcW w:w="996" w:type="dxa"/>
          </w:tcPr>
          <w:p w14:paraId="17667D83" w14:textId="77777777" w:rsidR="00810612" w:rsidRDefault="00810612" w:rsidP="0023012E">
            <w:pPr>
              <w:jc w:val="center"/>
            </w:pPr>
            <w:r>
              <w:t>Amount</w:t>
            </w:r>
          </w:p>
          <w:p w14:paraId="51E9D1C5" w14:textId="77777777" w:rsidR="00810612" w:rsidRDefault="00810612" w:rsidP="0023012E">
            <w:pPr>
              <w:jc w:val="center"/>
            </w:pPr>
            <w:r>
              <w:t xml:space="preserve"> £</w:t>
            </w:r>
          </w:p>
        </w:tc>
      </w:tr>
      <w:tr w:rsidR="00810612" w14:paraId="533AD087" w14:textId="77777777" w:rsidTr="00810612">
        <w:tc>
          <w:tcPr>
            <w:tcW w:w="3819" w:type="dxa"/>
          </w:tcPr>
          <w:p w14:paraId="25B31E78" w14:textId="77777777" w:rsidR="00810612" w:rsidRDefault="00810612" w:rsidP="0023012E">
            <w:r>
              <w:t>Clerk expenses – postage stamps</w:t>
            </w:r>
          </w:p>
        </w:tc>
        <w:tc>
          <w:tcPr>
            <w:tcW w:w="996" w:type="dxa"/>
          </w:tcPr>
          <w:p w14:paraId="3BF22323" w14:textId="77777777" w:rsidR="00810612" w:rsidRDefault="00810612" w:rsidP="0023012E">
            <w:r>
              <w:t>£13.60</w:t>
            </w:r>
          </w:p>
        </w:tc>
      </w:tr>
      <w:tr w:rsidR="00810612" w14:paraId="68EFC93F" w14:textId="77777777" w:rsidTr="00810612">
        <w:tc>
          <w:tcPr>
            <w:tcW w:w="3819" w:type="dxa"/>
          </w:tcPr>
          <w:p w14:paraId="125EAA94" w14:textId="77777777" w:rsidR="00810612" w:rsidRDefault="00810612" w:rsidP="0023012E">
            <w:r>
              <w:t xml:space="preserve">Logo – first instalment </w:t>
            </w:r>
          </w:p>
        </w:tc>
        <w:tc>
          <w:tcPr>
            <w:tcW w:w="996" w:type="dxa"/>
          </w:tcPr>
          <w:p w14:paraId="1BC4D36D" w14:textId="77777777" w:rsidR="00810612" w:rsidRDefault="00810612" w:rsidP="0023012E">
            <w:r>
              <w:t>£49.50</w:t>
            </w:r>
          </w:p>
        </w:tc>
      </w:tr>
      <w:tr w:rsidR="00810612" w14:paraId="0EB1BB3D" w14:textId="77777777" w:rsidTr="00810612">
        <w:tc>
          <w:tcPr>
            <w:tcW w:w="3819" w:type="dxa"/>
          </w:tcPr>
          <w:p w14:paraId="52086F1F" w14:textId="77777777" w:rsidR="00810612" w:rsidRDefault="00810612" w:rsidP="0023012E">
            <w:r>
              <w:t>SID Post and installation</w:t>
            </w:r>
          </w:p>
        </w:tc>
        <w:tc>
          <w:tcPr>
            <w:tcW w:w="996" w:type="dxa"/>
          </w:tcPr>
          <w:p w14:paraId="42D55F31" w14:textId="77777777" w:rsidR="00810612" w:rsidRDefault="00810612" w:rsidP="0023012E">
            <w:r>
              <w:t>£643.37</w:t>
            </w:r>
          </w:p>
        </w:tc>
      </w:tr>
      <w:tr w:rsidR="00810612" w14:paraId="4727A099" w14:textId="77777777" w:rsidTr="00810612">
        <w:tc>
          <w:tcPr>
            <w:tcW w:w="3819" w:type="dxa"/>
          </w:tcPr>
          <w:p w14:paraId="5368BDDE" w14:textId="56F4A1FD" w:rsidR="00810612" w:rsidRDefault="00810612" w:rsidP="0023012E">
            <w:r>
              <w:t xml:space="preserve">Vision ICT new website </w:t>
            </w:r>
            <w:r>
              <w:t>instalment</w:t>
            </w:r>
          </w:p>
        </w:tc>
        <w:tc>
          <w:tcPr>
            <w:tcW w:w="996" w:type="dxa"/>
          </w:tcPr>
          <w:p w14:paraId="2CE0CD10" w14:textId="77777777" w:rsidR="00810612" w:rsidRDefault="00810612" w:rsidP="0023012E">
            <w:r>
              <w:t>£300.00</w:t>
            </w:r>
          </w:p>
        </w:tc>
      </w:tr>
    </w:tbl>
    <w:p w14:paraId="50CC2B06" w14:textId="77777777" w:rsidR="004606C7" w:rsidRDefault="004606C7" w:rsidP="001E56B6">
      <w:pPr>
        <w:spacing w:after="0"/>
        <w:rPr>
          <w:rFonts w:ascii="Arial" w:hAnsi="Arial" w:cs="Arial"/>
          <w:b/>
          <w:sz w:val="24"/>
          <w:szCs w:val="24"/>
        </w:rPr>
      </w:pPr>
    </w:p>
    <w:bookmarkEnd w:id="1"/>
    <w:p w14:paraId="5C512602" w14:textId="33939B60" w:rsidR="004E591E" w:rsidRPr="00035FF8" w:rsidRDefault="003B0F20" w:rsidP="004E591E">
      <w:pPr>
        <w:rPr>
          <w:rFonts w:ascii="Arial" w:hAnsi="Arial" w:cs="Arial"/>
          <w:b/>
          <w:sz w:val="24"/>
          <w:szCs w:val="24"/>
        </w:rPr>
      </w:pPr>
      <w:r w:rsidRPr="00035FF8">
        <w:rPr>
          <w:rFonts w:ascii="Arial" w:hAnsi="Arial" w:cs="Arial"/>
          <w:b/>
          <w:sz w:val="24"/>
          <w:szCs w:val="24"/>
        </w:rPr>
        <w:t>24/</w:t>
      </w:r>
      <w:r w:rsidR="008D19C4" w:rsidRPr="00035FF8">
        <w:rPr>
          <w:rFonts w:ascii="Arial" w:hAnsi="Arial" w:cs="Arial"/>
          <w:b/>
          <w:sz w:val="24"/>
          <w:szCs w:val="24"/>
        </w:rPr>
        <w:t>46</w:t>
      </w:r>
      <w:r w:rsidR="00835E0F" w:rsidRPr="00035FF8">
        <w:rPr>
          <w:rFonts w:ascii="Arial" w:hAnsi="Arial" w:cs="Arial"/>
          <w:b/>
          <w:sz w:val="24"/>
          <w:szCs w:val="24"/>
        </w:rPr>
        <w:tab/>
      </w:r>
      <w:r w:rsidR="004E591E" w:rsidRPr="00035FF8">
        <w:rPr>
          <w:rFonts w:ascii="Arial" w:hAnsi="Arial" w:cs="Arial"/>
          <w:b/>
          <w:sz w:val="24"/>
          <w:szCs w:val="24"/>
        </w:rPr>
        <w:t xml:space="preserve">Audit Committee recommendations  </w:t>
      </w:r>
    </w:p>
    <w:p w14:paraId="1E6301D1" w14:textId="77777777" w:rsidR="00E54447" w:rsidRPr="00035FF8" w:rsidRDefault="0047629A" w:rsidP="005E7ABF">
      <w:pPr>
        <w:rPr>
          <w:rFonts w:ascii="Arial" w:eastAsia="Times New Roman" w:hAnsi="Arial" w:cs="Arial"/>
          <w:color w:val="000000"/>
          <w:sz w:val="24"/>
          <w:szCs w:val="24"/>
          <w:lang w:eastAsia="en-GB"/>
        </w:rPr>
      </w:pPr>
      <w:r w:rsidRPr="00035FF8">
        <w:rPr>
          <w:rFonts w:ascii="Arial" w:eastAsia="Times New Roman" w:hAnsi="Arial" w:cs="Arial"/>
          <w:color w:val="000000"/>
          <w:sz w:val="24"/>
          <w:szCs w:val="24"/>
          <w:lang w:eastAsia="en-GB"/>
        </w:rPr>
        <w:t xml:space="preserve">The Clerk and Cllr Eyles provided an update from the Audit meeting held on 18th December </w:t>
      </w:r>
      <w:r w:rsidR="005E7ABF" w:rsidRPr="00035FF8">
        <w:rPr>
          <w:rFonts w:ascii="Arial" w:eastAsia="Times New Roman" w:hAnsi="Arial" w:cs="Arial"/>
          <w:color w:val="000000"/>
          <w:sz w:val="24"/>
          <w:szCs w:val="24"/>
          <w:lang w:eastAsia="en-GB"/>
        </w:rPr>
        <w:t>2024,</w:t>
      </w:r>
      <w:r w:rsidRPr="00035FF8">
        <w:rPr>
          <w:rFonts w:ascii="Arial" w:eastAsia="Times New Roman" w:hAnsi="Arial" w:cs="Arial"/>
          <w:color w:val="000000"/>
          <w:sz w:val="24"/>
          <w:szCs w:val="24"/>
          <w:lang w:eastAsia="en-GB"/>
        </w:rPr>
        <w:t xml:space="preserve"> presenting the Annex A budget details to Councillors. </w:t>
      </w:r>
    </w:p>
    <w:p w14:paraId="302BF3BE" w14:textId="4631A6BC" w:rsidR="004E591E" w:rsidRPr="00035FF8" w:rsidRDefault="00A51CFD" w:rsidP="00A51CFD">
      <w:pPr>
        <w:pStyle w:val="NoSpacing"/>
        <w:numPr>
          <w:ilvl w:val="0"/>
          <w:numId w:val="32"/>
        </w:numPr>
        <w:rPr>
          <w:rFonts w:ascii="Arial" w:hAnsi="Arial" w:cs="Arial"/>
          <w:sz w:val="24"/>
          <w:szCs w:val="24"/>
        </w:rPr>
      </w:pPr>
      <w:r w:rsidRPr="00035FF8">
        <w:rPr>
          <w:rFonts w:ascii="Arial" w:hAnsi="Arial" w:cs="Arial"/>
          <w:sz w:val="24"/>
          <w:szCs w:val="24"/>
        </w:rPr>
        <w:t xml:space="preserve">Precept - </w:t>
      </w:r>
      <w:r w:rsidR="004E591E" w:rsidRPr="00035FF8">
        <w:rPr>
          <w:rFonts w:ascii="Arial" w:hAnsi="Arial" w:cs="Arial"/>
          <w:sz w:val="24"/>
          <w:szCs w:val="24"/>
        </w:rPr>
        <w:t>Cllr Stubbs proposed</w:t>
      </w:r>
      <w:r w:rsidR="008E58B4" w:rsidRPr="00035FF8">
        <w:rPr>
          <w:rFonts w:ascii="Arial" w:hAnsi="Arial" w:cs="Arial"/>
          <w:sz w:val="24"/>
          <w:szCs w:val="24"/>
        </w:rPr>
        <w:t xml:space="preserve"> option </w:t>
      </w:r>
      <w:r w:rsidR="005E7ABF" w:rsidRPr="00035FF8">
        <w:rPr>
          <w:rFonts w:ascii="Arial" w:hAnsi="Arial" w:cs="Arial"/>
          <w:sz w:val="24"/>
          <w:szCs w:val="24"/>
        </w:rPr>
        <w:t xml:space="preserve">A, setting a precept level of £6,894 with the Band D increasing to £15.28 </w:t>
      </w:r>
      <w:r w:rsidR="008E58B4" w:rsidRPr="00035FF8">
        <w:rPr>
          <w:rFonts w:ascii="Arial" w:hAnsi="Arial" w:cs="Arial"/>
          <w:sz w:val="24"/>
          <w:szCs w:val="24"/>
        </w:rPr>
        <w:t xml:space="preserve">for 2025/26 be </w:t>
      </w:r>
      <w:r w:rsidR="004E591E" w:rsidRPr="00035FF8">
        <w:rPr>
          <w:rFonts w:ascii="Arial" w:hAnsi="Arial" w:cs="Arial"/>
          <w:sz w:val="24"/>
          <w:szCs w:val="24"/>
        </w:rPr>
        <w:t xml:space="preserve">agreed </w:t>
      </w:r>
      <w:r w:rsidR="00DD1551" w:rsidRPr="00035FF8">
        <w:rPr>
          <w:rFonts w:ascii="Arial" w:hAnsi="Arial" w:cs="Arial"/>
          <w:sz w:val="24"/>
          <w:szCs w:val="24"/>
        </w:rPr>
        <w:t>and a vote unanimously approved, with no abstainers or objections.</w:t>
      </w:r>
    </w:p>
    <w:p w14:paraId="73F7EEEC" w14:textId="7B7C0CBD" w:rsidR="00A51CFD" w:rsidRPr="00035FF8" w:rsidRDefault="004E591E" w:rsidP="006321C5">
      <w:pPr>
        <w:pStyle w:val="NoSpacing"/>
        <w:numPr>
          <w:ilvl w:val="0"/>
          <w:numId w:val="32"/>
        </w:numPr>
        <w:rPr>
          <w:rFonts w:ascii="Arial" w:hAnsi="Arial" w:cs="Arial"/>
          <w:sz w:val="24"/>
          <w:szCs w:val="24"/>
        </w:rPr>
      </w:pPr>
      <w:r w:rsidRPr="00035FF8">
        <w:rPr>
          <w:rFonts w:ascii="Arial" w:hAnsi="Arial" w:cs="Arial"/>
          <w:sz w:val="24"/>
          <w:szCs w:val="24"/>
        </w:rPr>
        <w:t>Financial regulations</w:t>
      </w:r>
      <w:r w:rsidR="00A51CFD" w:rsidRPr="00035FF8">
        <w:rPr>
          <w:rFonts w:ascii="Arial" w:hAnsi="Arial" w:cs="Arial"/>
          <w:sz w:val="24"/>
          <w:szCs w:val="24"/>
        </w:rPr>
        <w:t xml:space="preserve"> - </w:t>
      </w:r>
      <w:r w:rsidR="009156D2" w:rsidRPr="00035FF8">
        <w:rPr>
          <w:rFonts w:ascii="Arial" w:hAnsi="Arial" w:cs="Arial"/>
          <w:sz w:val="24"/>
          <w:szCs w:val="24"/>
        </w:rPr>
        <w:t xml:space="preserve">agreement to the Financial Regs was proposed by Cllr Stubbs and seconded by Cllr </w:t>
      </w:r>
      <w:r w:rsidR="00A51CFD" w:rsidRPr="00035FF8">
        <w:rPr>
          <w:rFonts w:ascii="Arial" w:hAnsi="Arial" w:cs="Arial"/>
          <w:sz w:val="24"/>
          <w:szCs w:val="24"/>
        </w:rPr>
        <w:t>Arnott</w:t>
      </w:r>
      <w:r w:rsidR="009156D2" w:rsidRPr="00035FF8">
        <w:rPr>
          <w:rFonts w:ascii="Arial" w:hAnsi="Arial" w:cs="Arial"/>
          <w:sz w:val="24"/>
          <w:szCs w:val="24"/>
        </w:rPr>
        <w:t xml:space="preserve">. </w:t>
      </w:r>
    </w:p>
    <w:p w14:paraId="2C0F12ED" w14:textId="4D0938D4" w:rsidR="004E591E" w:rsidRPr="00035FF8" w:rsidRDefault="004E591E" w:rsidP="006321C5">
      <w:pPr>
        <w:pStyle w:val="NoSpacing"/>
        <w:numPr>
          <w:ilvl w:val="0"/>
          <w:numId w:val="32"/>
        </w:numPr>
        <w:rPr>
          <w:rFonts w:ascii="Arial" w:hAnsi="Arial" w:cs="Arial"/>
          <w:sz w:val="24"/>
          <w:szCs w:val="24"/>
        </w:rPr>
      </w:pPr>
      <w:r w:rsidRPr="00035FF8">
        <w:rPr>
          <w:rFonts w:ascii="Arial" w:hAnsi="Arial" w:cs="Arial"/>
          <w:sz w:val="24"/>
          <w:szCs w:val="24"/>
        </w:rPr>
        <w:t>Asset register 2025</w:t>
      </w:r>
      <w:r w:rsidR="008A383F" w:rsidRPr="00035FF8">
        <w:rPr>
          <w:rFonts w:ascii="Arial" w:hAnsi="Arial" w:cs="Arial"/>
          <w:sz w:val="24"/>
          <w:szCs w:val="24"/>
        </w:rPr>
        <w:t xml:space="preserve"> – agreement to the Asset Register was proposed by </w:t>
      </w:r>
      <w:r w:rsidR="00D5095B" w:rsidRPr="00035FF8">
        <w:rPr>
          <w:rFonts w:ascii="Arial" w:hAnsi="Arial" w:cs="Arial"/>
          <w:sz w:val="24"/>
          <w:szCs w:val="24"/>
        </w:rPr>
        <w:t>Cllr Arnot and seconded by Cllr Good.</w:t>
      </w:r>
    </w:p>
    <w:p w14:paraId="5955D833" w14:textId="0D17AF5E" w:rsidR="004E591E" w:rsidRPr="00035FF8" w:rsidRDefault="004E591E" w:rsidP="004E591E">
      <w:pPr>
        <w:pStyle w:val="NoSpacing"/>
        <w:numPr>
          <w:ilvl w:val="0"/>
          <w:numId w:val="32"/>
        </w:numPr>
        <w:rPr>
          <w:rFonts w:ascii="Arial" w:hAnsi="Arial" w:cs="Arial"/>
          <w:sz w:val="24"/>
          <w:szCs w:val="24"/>
        </w:rPr>
      </w:pPr>
      <w:r w:rsidRPr="00035FF8">
        <w:rPr>
          <w:rFonts w:ascii="Arial" w:hAnsi="Arial" w:cs="Arial"/>
          <w:sz w:val="24"/>
          <w:szCs w:val="24"/>
        </w:rPr>
        <w:t>Internal Audit timeline for 2025/26</w:t>
      </w:r>
      <w:r w:rsidR="00D5095B" w:rsidRPr="00035FF8">
        <w:rPr>
          <w:rFonts w:ascii="Arial" w:hAnsi="Arial" w:cs="Arial"/>
          <w:sz w:val="24"/>
          <w:szCs w:val="24"/>
        </w:rPr>
        <w:t xml:space="preserve"> – the Clerk provided an updated on the Internal Audit timeline, confirming that Cllr Arnot has agreed to </w:t>
      </w:r>
      <w:r w:rsidR="007F5C6A" w:rsidRPr="00035FF8">
        <w:rPr>
          <w:rFonts w:ascii="Arial" w:hAnsi="Arial" w:cs="Arial"/>
          <w:sz w:val="24"/>
          <w:szCs w:val="24"/>
        </w:rPr>
        <w:t>complete the SALC training for Internal Audit, and that the Audit Committee agreed to hold quarterly internal audits.</w:t>
      </w:r>
    </w:p>
    <w:p w14:paraId="1861104F" w14:textId="708D52D1" w:rsidR="00835E0F" w:rsidRPr="00035FF8" w:rsidRDefault="004E591E" w:rsidP="009539E9">
      <w:pPr>
        <w:pStyle w:val="NoSpacing"/>
        <w:numPr>
          <w:ilvl w:val="0"/>
          <w:numId w:val="32"/>
        </w:numPr>
        <w:rPr>
          <w:rFonts w:ascii="Arial" w:hAnsi="Arial" w:cs="Arial"/>
          <w:sz w:val="24"/>
          <w:szCs w:val="24"/>
        </w:rPr>
      </w:pPr>
      <w:r w:rsidRPr="00035FF8">
        <w:rPr>
          <w:rFonts w:ascii="Arial" w:hAnsi="Arial" w:cs="Arial"/>
          <w:sz w:val="24"/>
          <w:szCs w:val="24"/>
        </w:rPr>
        <w:t xml:space="preserve">Changes to banking </w:t>
      </w:r>
      <w:r w:rsidR="001C677D" w:rsidRPr="00035FF8">
        <w:rPr>
          <w:rFonts w:ascii="Arial" w:hAnsi="Arial" w:cs="Arial"/>
          <w:sz w:val="24"/>
          <w:szCs w:val="24"/>
        </w:rPr>
        <w:t xml:space="preserve">– the Clerk provided a reminder of the new charges being incurred and </w:t>
      </w:r>
      <w:r w:rsidR="00E71D8D" w:rsidRPr="00035FF8">
        <w:rPr>
          <w:rFonts w:ascii="Arial" w:hAnsi="Arial" w:cs="Arial"/>
          <w:sz w:val="24"/>
          <w:szCs w:val="24"/>
        </w:rPr>
        <w:t xml:space="preserve">provided an overview of the Audit Committee recommendations to </w:t>
      </w:r>
      <w:r w:rsidR="00E71243" w:rsidRPr="00035FF8">
        <w:rPr>
          <w:rFonts w:ascii="Arial" w:hAnsi="Arial" w:cs="Arial"/>
          <w:sz w:val="24"/>
          <w:szCs w:val="24"/>
        </w:rPr>
        <w:t xml:space="preserve">set up a new bank account that earns interest. </w:t>
      </w:r>
      <w:r w:rsidR="00F03F75" w:rsidRPr="00035FF8">
        <w:rPr>
          <w:rFonts w:ascii="Arial" w:hAnsi="Arial" w:cs="Arial"/>
          <w:sz w:val="24"/>
          <w:szCs w:val="24"/>
        </w:rPr>
        <w:t>Agreement was proposed by Cllr Stubbs and seconded by Cllr Berry. The Clerk will arrange to set up this new bank account and this will be an agenda item in March to agree next steps.</w:t>
      </w:r>
    </w:p>
    <w:p w14:paraId="6C9E205C" w14:textId="77777777" w:rsidR="00FB0B9F" w:rsidRPr="00035FF8" w:rsidRDefault="00FB0B9F" w:rsidP="00FB0B9F">
      <w:pPr>
        <w:pStyle w:val="NoSpacing"/>
        <w:ind w:left="1080"/>
        <w:rPr>
          <w:rFonts w:ascii="Arial" w:hAnsi="Arial" w:cs="Arial"/>
          <w:sz w:val="24"/>
          <w:szCs w:val="24"/>
        </w:rPr>
      </w:pPr>
    </w:p>
    <w:p w14:paraId="6277774D" w14:textId="1AF74527" w:rsidR="001641B7" w:rsidRPr="00D80A26" w:rsidRDefault="00835E0F" w:rsidP="009539E9">
      <w:pPr>
        <w:rPr>
          <w:rFonts w:ascii="Arial" w:hAnsi="Arial" w:cs="Arial"/>
          <w:b/>
          <w:sz w:val="24"/>
          <w:szCs w:val="24"/>
        </w:rPr>
      </w:pPr>
      <w:r>
        <w:rPr>
          <w:rFonts w:ascii="Arial" w:hAnsi="Arial" w:cs="Arial"/>
          <w:b/>
          <w:sz w:val="24"/>
          <w:szCs w:val="24"/>
        </w:rPr>
        <w:t>24/47</w:t>
      </w:r>
      <w:r>
        <w:rPr>
          <w:rFonts w:ascii="Arial" w:hAnsi="Arial" w:cs="Arial"/>
          <w:b/>
          <w:sz w:val="24"/>
          <w:szCs w:val="24"/>
        </w:rPr>
        <w:tab/>
      </w:r>
      <w:r w:rsidR="002353BB" w:rsidRPr="00D80A26">
        <w:rPr>
          <w:rFonts w:ascii="Arial" w:hAnsi="Arial" w:cs="Arial"/>
          <w:b/>
          <w:sz w:val="24"/>
          <w:szCs w:val="24"/>
        </w:rPr>
        <w:t>Any</w:t>
      </w:r>
      <w:r w:rsidR="009539E9" w:rsidRPr="00D80A26">
        <w:rPr>
          <w:rFonts w:ascii="Arial" w:hAnsi="Arial" w:cs="Arial"/>
          <w:b/>
          <w:sz w:val="24"/>
          <w:szCs w:val="24"/>
        </w:rPr>
        <w:t xml:space="preserve"> other business</w:t>
      </w:r>
    </w:p>
    <w:p w14:paraId="44BC3EB7" w14:textId="77777777" w:rsidR="00E2412A" w:rsidRDefault="003A2AC3" w:rsidP="00E2412A">
      <w:pPr>
        <w:spacing w:after="0"/>
        <w:rPr>
          <w:rFonts w:ascii="Arial" w:hAnsi="Arial" w:cs="Arial"/>
          <w:sz w:val="24"/>
          <w:szCs w:val="24"/>
        </w:rPr>
      </w:pPr>
      <w:r>
        <w:rPr>
          <w:rFonts w:ascii="Arial" w:hAnsi="Arial" w:cs="Arial"/>
          <w:sz w:val="24"/>
          <w:szCs w:val="24"/>
        </w:rPr>
        <w:t xml:space="preserve">Cllr Eyles </w:t>
      </w:r>
      <w:r w:rsidR="0006166F">
        <w:rPr>
          <w:rFonts w:ascii="Arial" w:hAnsi="Arial" w:cs="Arial"/>
          <w:sz w:val="24"/>
          <w:szCs w:val="24"/>
        </w:rPr>
        <w:t xml:space="preserve">shared information on </w:t>
      </w:r>
      <w:r w:rsidR="00EA1988">
        <w:rPr>
          <w:rFonts w:ascii="Arial" w:hAnsi="Arial" w:cs="Arial"/>
          <w:sz w:val="24"/>
          <w:szCs w:val="24"/>
        </w:rPr>
        <w:t>‘The Best Kept Village’ and gained Council support to pursue this for 2025/26.</w:t>
      </w:r>
    </w:p>
    <w:p w14:paraId="52319229" w14:textId="6988EB6A" w:rsidR="00C75D47" w:rsidRDefault="00C75D47" w:rsidP="00E2412A">
      <w:pPr>
        <w:spacing w:after="0"/>
        <w:rPr>
          <w:rFonts w:ascii="Arial" w:hAnsi="Arial" w:cs="Arial"/>
          <w:sz w:val="24"/>
          <w:szCs w:val="24"/>
        </w:rPr>
      </w:pPr>
      <w:r>
        <w:rPr>
          <w:rFonts w:ascii="Arial" w:hAnsi="Arial" w:cs="Arial"/>
          <w:sz w:val="24"/>
          <w:szCs w:val="24"/>
        </w:rPr>
        <w:lastRenderedPageBreak/>
        <w:t xml:space="preserve">Cllr Eyles </w:t>
      </w:r>
      <w:r w:rsidR="00D427F2">
        <w:rPr>
          <w:rFonts w:ascii="Arial" w:hAnsi="Arial" w:cs="Arial"/>
          <w:sz w:val="24"/>
          <w:szCs w:val="24"/>
        </w:rPr>
        <w:t>shared information about training courses that were available to all Parish Council members, advocating these events as useful learning opportunities. The Clerk agreed to maintain a record of training events attended by Council members</w:t>
      </w:r>
      <w:r w:rsidR="00F22315">
        <w:rPr>
          <w:rFonts w:ascii="Arial" w:hAnsi="Arial" w:cs="Arial"/>
          <w:sz w:val="24"/>
          <w:szCs w:val="24"/>
        </w:rPr>
        <w:t>.</w:t>
      </w:r>
    </w:p>
    <w:p w14:paraId="10A5B388" w14:textId="77777777" w:rsidR="00997580" w:rsidRDefault="00997580" w:rsidP="00997580">
      <w:pPr>
        <w:spacing w:after="0"/>
        <w:rPr>
          <w:rFonts w:ascii="Arial" w:hAnsi="Arial" w:cs="Arial"/>
          <w:b/>
          <w:bCs/>
          <w:sz w:val="24"/>
          <w:szCs w:val="24"/>
        </w:rPr>
      </w:pPr>
    </w:p>
    <w:p w14:paraId="3C0C7942" w14:textId="0B928FDC" w:rsidR="007D7217" w:rsidRDefault="00EF168C" w:rsidP="00997580">
      <w:pPr>
        <w:spacing w:after="0"/>
        <w:rPr>
          <w:rFonts w:ascii="Arial" w:hAnsi="Arial" w:cs="Arial"/>
          <w:b/>
          <w:bCs/>
          <w:sz w:val="24"/>
          <w:szCs w:val="24"/>
        </w:rPr>
      </w:pPr>
      <w:r w:rsidRPr="00D80A26">
        <w:rPr>
          <w:rFonts w:ascii="Arial" w:hAnsi="Arial" w:cs="Arial"/>
          <w:b/>
          <w:bCs/>
          <w:sz w:val="24"/>
          <w:szCs w:val="24"/>
        </w:rPr>
        <w:t>Date of the next meeting</w:t>
      </w:r>
      <w:r w:rsidR="008731FE">
        <w:rPr>
          <w:rFonts w:ascii="Arial" w:hAnsi="Arial" w:cs="Arial"/>
          <w:b/>
          <w:bCs/>
          <w:sz w:val="24"/>
          <w:szCs w:val="24"/>
        </w:rPr>
        <w:t>s</w:t>
      </w:r>
      <w:r w:rsidR="007D7217">
        <w:rPr>
          <w:rFonts w:ascii="Arial" w:hAnsi="Arial" w:cs="Arial"/>
          <w:b/>
          <w:bCs/>
          <w:sz w:val="24"/>
          <w:szCs w:val="24"/>
        </w:rPr>
        <w:t>:</w:t>
      </w:r>
    </w:p>
    <w:p w14:paraId="1A505115" w14:textId="43700435" w:rsidR="005C6B87" w:rsidRDefault="005D6B09" w:rsidP="00997580">
      <w:pPr>
        <w:spacing w:after="0"/>
        <w:rPr>
          <w:rFonts w:ascii="Arial" w:hAnsi="Arial" w:cs="Arial"/>
          <w:sz w:val="24"/>
          <w:szCs w:val="24"/>
        </w:rPr>
      </w:pPr>
      <w:r w:rsidRPr="005D6B09">
        <w:rPr>
          <w:rFonts w:ascii="Arial" w:hAnsi="Arial" w:cs="Arial"/>
          <w:sz w:val="24"/>
          <w:szCs w:val="24"/>
        </w:rPr>
        <w:t>Full Parish Council meeting – 1</w:t>
      </w:r>
      <w:r w:rsidR="007001DD">
        <w:rPr>
          <w:rFonts w:ascii="Arial" w:hAnsi="Arial" w:cs="Arial"/>
          <w:sz w:val="24"/>
          <w:szCs w:val="24"/>
        </w:rPr>
        <w:t>0</w:t>
      </w:r>
      <w:r w:rsidRPr="005D6B09">
        <w:rPr>
          <w:rFonts w:ascii="Arial" w:hAnsi="Arial" w:cs="Arial"/>
          <w:sz w:val="24"/>
          <w:szCs w:val="24"/>
        </w:rPr>
        <w:t xml:space="preserve">th </w:t>
      </w:r>
      <w:r w:rsidR="007001DD">
        <w:rPr>
          <w:rFonts w:ascii="Arial" w:hAnsi="Arial" w:cs="Arial"/>
          <w:sz w:val="24"/>
          <w:szCs w:val="24"/>
        </w:rPr>
        <w:t>March</w:t>
      </w:r>
      <w:r w:rsidRPr="005D6B09">
        <w:rPr>
          <w:rFonts w:ascii="Arial" w:hAnsi="Arial" w:cs="Arial"/>
          <w:sz w:val="24"/>
          <w:szCs w:val="24"/>
        </w:rPr>
        <w:t xml:space="preserve"> 2025 at 7pm at Tibberton Village Hall</w:t>
      </w:r>
    </w:p>
    <w:p w14:paraId="1EE5EBA3" w14:textId="1E5C9C66" w:rsidR="007001DD" w:rsidRPr="00304101" w:rsidRDefault="007001DD" w:rsidP="005D6B09">
      <w:pPr>
        <w:spacing w:after="0"/>
        <w:rPr>
          <w:rFonts w:ascii="Arial" w:hAnsi="Arial" w:cs="Arial"/>
          <w:sz w:val="20"/>
          <w:szCs w:val="20"/>
        </w:rPr>
      </w:pPr>
      <w:r w:rsidRPr="005D6B09">
        <w:rPr>
          <w:rFonts w:ascii="Arial" w:hAnsi="Arial" w:cs="Arial"/>
          <w:sz w:val="24"/>
          <w:szCs w:val="24"/>
        </w:rPr>
        <w:t xml:space="preserve">Full Parish Council meeting </w:t>
      </w:r>
      <w:r>
        <w:rPr>
          <w:rFonts w:ascii="Arial" w:hAnsi="Arial" w:cs="Arial"/>
          <w:sz w:val="24"/>
          <w:szCs w:val="24"/>
        </w:rPr>
        <w:t xml:space="preserve">and AGM </w:t>
      </w:r>
      <w:r w:rsidRPr="005D6B09">
        <w:rPr>
          <w:rFonts w:ascii="Arial" w:hAnsi="Arial" w:cs="Arial"/>
          <w:sz w:val="24"/>
          <w:szCs w:val="24"/>
        </w:rPr>
        <w:t>– 1</w:t>
      </w:r>
      <w:r w:rsidR="00436AAF">
        <w:rPr>
          <w:rFonts w:ascii="Arial" w:hAnsi="Arial" w:cs="Arial"/>
          <w:sz w:val="24"/>
          <w:szCs w:val="24"/>
        </w:rPr>
        <w:t>9</w:t>
      </w:r>
      <w:r w:rsidRPr="005D6B09">
        <w:rPr>
          <w:rFonts w:ascii="Arial" w:hAnsi="Arial" w:cs="Arial"/>
          <w:sz w:val="24"/>
          <w:szCs w:val="24"/>
        </w:rPr>
        <w:t xml:space="preserve">th </w:t>
      </w:r>
      <w:r>
        <w:rPr>
          <w:rFonts w:ascii="Arial" w:hAnsi="Arial" w:cs="Arial"/>
          <w:sz w:val="24"/>
          <w:szCs w:val="24"/>
        </w:rPr>
        <w:t>M</w:t>
      </w:r>
      <w:r w:rsidR="00436AAF">
        <w:rPr>
          <w:rFonts w:ascii="Arial" w:hAnsi="Arial" w:cs="Arial"/>
          <w:sz w:val="24"/>
          <w:szCs w:val="24"/>
        </w:rPr>
        <w:t>ay</w:t>
      </w:r>
      <w:r w:rsidRPr="005D6B09">
        <w:rPr>
          <w:rFonts w:ascii="Arial" w:hAnsi="Arial" w:cs="Arial"/>
          <w:sz w:val="24"/>
          <w:szCs w:val="24"/>
        </w:rPr>
        <w:t xml:space="preserve"> 2025 at 7pm at Tibberton Village Hall</w:t>
      </w:r>
    </w:p>
    <w:sectPr w:rsidR="007001DD" w:rsidRPr="00304101" w:rsidSect="0022264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3A62" w14:textId="77777777" w:rsidR="006B5E13" w:rsidRDefault="006B5E13" w:rsidP="0064634E">
      <w:pPr>
        <w:spacing w:after="0" w:line="240" w:lineRule="auto"/>
      </w:pPr>
      <w:r>
        <w:separator/>
      </w:r>
    </w:p>
  </w:endnote>
  <w:endnote w:type="continuationSeparator" w:id="0">
    <w:p w14:paraId="1E3064DD" w14:textId="77777777" w:rsidR="006B5E13" w:rsidRDefault="006B5E13" w:rsidP="0064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976876"/>
      <w:docPartObj>
        <w:docPartGallery w:val="Page Numbers (Bottom of Page)"/>
        <w:docPartUnique/>
      </w:docPartObj>
    </w:sdtPr>
    <w:sdtEndPr>
      <w:rPr>
        <w:noProof/>
      </w:rPr>
    </w:sdtEndPr>
    <w:sdtContent>
      <w:p w14:paraId="52C6C44C" w14:textId="432D6E2F" w:rsidR="00682A8F" w:rsidRDefault="00682A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FFFD9" w14:textId="77777777" w:rsidR="000C11C2" w:rsidRDefault="000C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F54FB" w14:textId="77777777" w:rsidR="006B5E13" w:rsidRDefault="006B5E13" w:rsidP="0064634E">
      <w:pPr>
        <w:spacing w:after="0" w:line="240" w:lineRule="auto"/>
      </w:pPr>
      <w:r>
        <w:separator/>
      </w:r>
    </w:p>
  </w:footnote>
  <w:footnote w:type="continuationSeparator" w:id="0">
    <w:p w14:paraId="5690F65F" w14:textId="77777777" w:rsidR="006B5E13" w:rsidRDefault="006B5E13" w:rsidP="00646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B4A"/>
    <w:multiLevelType w:val="hybridMultilevel"/>
    <w:tmpl w:val="87D47B30"/>
    <w:lvl w:ilvl="0" w:tplc="6A6635D4">
      <w:start w:val="1"/>
      <w:numFmt w:val="lowerLetter"/>
      <w:lvlText w:val="%1)"/>
      <w:lvlJc w:val="left"/>
      <w:pPr>
        <w:ind w:left="720" w:hanging="360"/>
      </w:pPr>
      <w:rPr>
        <w:rFonts w:ascii="Arial" w:eastAsiaTheme="minorHAnsi" w:hAnsi="Arial" w:cs="Arial"/>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55827"/>
    <w:multiLevelType w:val="hybridMultilevel"/>
    <w:tmpl w:val="6240C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E6036"/>
    <w:multiLevelType w:val="hybridMultilevel"/>
    <w:tmpl w:val="CF160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237D8"/>
    <w:multiLevelType w:val="hybridMultilevel"/>
    <w:tmpl w:val="136E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D0690"/>
    <w:multiLevelType w:val="hybridMultilevel"/>
    <w:tmpl w:val="990E463C"/>
    <w:lvl w:ilvl="0" w:tplc="F82C6DEC">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95F7A"/>
    <w:multiLevelType w:val="hybridMultilevel"/>
    <w:tmpl w:val="5B08D12A"/>
    <w:lvl w:ilvl="0" w:tplc="1E7E3AC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23830B56"/>
    <w:multiLevelType w:val="hybridMultilevel"/>
    <w:tmpl w:val="FB5CA308"/>
    <w:lvl w:ilvl="0" w:tplc="0EE6CB0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973D3"/>
    <w:multiLevelType w:val="hybridMultilevel"/>
    <w:tmpl w:val="FAFEA600"/>
    <w:lvl w:ilvl="0" w:tplc="3606EDB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C7186"/>
    <w:multiLevelType w:val="hybridMultilevel"/>
    <w:tmpl w:val="AF5CE7E0"/>
    <w:lvl w:ilvl="0" w:tplc="45647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BC50A6"/>
    <w:multiLevelType w:val="hybridMultilevel"/>
    <w:tmpl w:val="923696AE"/>
    <w:lvl w:ilvl="0" w:tplc="D3CE357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EC6144"/>
    <w:multiLevelType w:val="hybridMultilevel"/>
    <w:tmpl w:val="0616BDBC"/>
    <w:lvl w:ilvl="0" w:tplc="D80E1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2543A0"/>
    <w:multiLevelType w:val="hybridMultilevel"/>
    <w:tmpl w:val="FF3AFB2C"/>
    <w:lvl w:ilvl="0" w:tplc="66903404">
      <w:start w:val="1"/>
      <w:numFmt w:val="decimal"/>
      <w:lvlText w:val="%1."/>
      <w:lvlJc w:val="left"/>
      <w:pPr>
        <w:ind w:left="786" w:hanging="360"/>
      </w:pPr>
      <w:rPr>
        <w:rFonts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1D5724"/>
    <w:multiLevelType w:val="hybridMultilevel"/>
    <w:tmpl w:val="D5141460"/>
    <w:lvl w:ilvl="0" w:tplc="2B6E78EA">
      <w:start w:val="1"/>
      <w:numFmt w:val="lowerLetter"/>
      <w:lvlText w:val="%1)"/>
      <w:lvlJc w:val="left"/>
      <w:pPr>
        <w:ind w:left="360" w:hanging="360"/>
      </w:pPr>
      <w:rPr>
        <w:rFonts w:hint="default"/>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677158"/>
    <w:multiLevelType w:val="hybridMultilevel"/>
    <w:tmpl w:val="DC2C24F4"/>
    <w:lvl w:ilvl="0" w:tplc="31585B58">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5A776B"/>
    <w:multiLevelType w:val="hybridMultilevel"/>
    <w:tmpl w:val="20861924"/>
    <w:lvl w:ilvl="0" w:tplc="F0F483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102348"/>
    <w:multiLevelType w:val="hybridMultilevel"/>
    <w:tmpl w:val="EA5A0758"/>
    <w:lvl w:ilvl="0" w:tplc="F78EB4BA">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3681F5D"/>
    <w:multiLevelType w:val="hybridMultilevel"/>
    <w:tmpl w:val="69F07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E514E0"/>
    <w:multiLevelType w:val="hybridMultilevel"/>
    <w:tmpl w:val="50E4AFF8"/>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AE61D0C"/>
    <w:multiLevelType w:val="hybridMultilevel"/>
    <w:tmpl w:val="13FAA9CC"/>
    <w:lvl w:ilvl="0" w:tplc="13806D3C">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4F397FCD"/>
    <w:multiLevelType w:val="hybridMultilevel"/>
    <w:tmpl w:val="866A116E"/>
    <w:lvl w:ilvl="0" w:tplc="4CB62F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2C55D2"/>
    <w:multiLevelType w:val="hybridMultilevel"/>
    <w:tmpl w:val="6AFA975C"/>
    <w:lvl w:ilvl="0" w:tplc="295E7CB8">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8C3991"/>
    <w:multiLevelType w:val="hybridMultilevel"/>
    <w:tmpl w:val="466ADDA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22" w15:restartNumberingAfterBreak="0">
    <w:nsid w:val="58B9005D"/>
    <w:multiLevelType w:val="hybridMultilevel"/>
    <w:tmpl w:val="80BC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74C96"/>
    <w:multiLevelType w:val="hybridMultilevel"/>
    <w:tmpl w:val="A47EF8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E883FD5"/>
    <w:multiLevelType w:val="hybridMultilevel"/>
    <w:tmpl w:val="6EEA8DD0"/>
    <w:lvl w:ilvl="0" w:tplc="F4A038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47326C"/>
    <w:multiLevelType w:val="hybridMultilevel"/>
    <w:tmpl w:val="7D32501C"/>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A50B33"/>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083D16"/>
    <w:multiLevelType w:val="hybridMultilevel"/>
    <w:tmpl w:val="BD84E2EE"/>
    <w:lvl w:ilvl="0" w:tplc="34D09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5563BC0"/>
    <w:multiLevelType w:val="hybridMultilevel"/>
    <w:tmpl w:val="13D099D4"/>
    <w:lvl w:ilvl="0" w:tplc="A04ABC8E">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9" w15:restartNumberingAfterBreak="0">
    <w:nsid w:val="77887A7C"/>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10619E"/>
    <w:multiLevelType w:val="hybridMultilevel"/>
    <w:tmpl w:val="37CC15EE"/>
    <w:lvl w:ilvl="0" w:tplc="79AC5098">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7EE5778D"/>
    <w:multiLevelType w:val="hybridMultilevel"/>
    <w:tmpl w:val="EB248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3017797">
    <w:abstractNumId w:val="7"/>
  </w:num>
  <w:num w:numId="2" w16cid:durableId="2048484134">
    <w:abstractNumId w:val="27"/>
  </w:num>
  <w:num w:numId="3" w16cid:durableId="1512571171">
    <w:abstractNumId w:val="11"/>
  </w:num>
  <w:num w:numId="4" w16cid:durableId="954218424">
    <w:abstractNumId w:val="30"/>
  </w:num>
  <w:num w:numId="5" w16cid:durableId="2140023893">
    <w:abstractNumId w:val="22"/>
  </w:num>
  <w:num w:numId="6" w16cid:durableId="165365735">
    <w:abstractNumId w:val="5"/>
  </w:num>
  <w:num w:numId="7" w16cid:durableId="2028091479">
    <w:abstractNumId w:val="12"/>
  </w:num>
  <w:num w:numId="8" w16cid:durableId="1557661566">
    <w:abstractNumId w:val="15"/>
  </w:num>
  <w:num w:numId="9" w16cid:durableId="671834412">
    <w:abstractNumId w:val="0"/>
  </w:num>
  <w:num w:numId="10" w16cid:durableId="8680922">
    <w:abstractNumId w:val="28"/>
  </w:num>
  <w:num w:numId="11" w16cid:durableId="1246919345">
    <w:abstractNumId w:val="25"/>
  </w:num>
  <w:num w:numId="12" w16cid:durableId="1205288052">
    <w:abstractNumId w:val="26"/>
  </w:num>
  <w:num w:numId="13" w16cid:durableId="1750536988">
    <w:abstractNumId w:val="3"/>
  </w:num>
  <w:num w:numId="14" w16cid:durableId="131217249">
    <w:abstractNumId w:val="2"/>
  </w:num>
  <w:num w:numId="15" w16cid:durableId="315913613">
    <w:abstractNumId w:val="9"/>
  </w:num>
  <w:num w:numId="16" w16cid:durableId="1464036636">
    <w:abstractNumId w:val="21"/>
  </w:num>
  <w:num w:numId="17" w16cid:durableId="115764965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7250808">
    <w:abstractNumId w:val="29"/>
  </w:num>
  <w:num w:numId="19" w16cid:durableId="1519811887">
    <w:abstractNumId w:val="16"/>
  </w:num>
  <w:num w:numId="20" w16cid:durableId="1088161519">
    <w:abstractNumId w:val="24"/>
  </w:num>
  <w:num w:numId="21" w16cid:durableId="990138588">
    <w:abstractNumId w:val="10"/>
  </w:num>
  <w:num w:numId="22" w16cid:durableId="2021621157">
    <w:abstractNumId w:val="4"/>
  </w:num>
  <w:num w:numId="23" w16cid:durableId="138154118">
    <w:abstractNumId w:val="6"/>
  </w:num>
  <w:num w:numId="24" w16cid:durableId="563101876">
    <w:abstractNumId w:val="13"/>
  </w:num>
  <w:num w:numId="25" w16cid:durableId="324939301">
    <w:abstractNumId w:val="20"/>
  </w:num>
  <w:num w:numId="26" w16cid:durableId="1248921661">
    <w:abstractNumId w:val="1"/>
  </w:num>
  <w:num w:numId="27" w16cid:durableId="1363091156">
    <w:abstractNumId w:val="31"/>
  </w:num>
  <w:num w:numId="28" w16cid:durableId="24254395">
    <w:abstractNumId w:val="17"/>
  </w:num>
  <w:num w:numId="29" w16cid:durableId="1716195579">
    <w:abstractNumId w:val="19"/>
  </w:num>
  <w:num w:numId="30" w16cid:durableId="1990328402">
    <w:abstractNumId w:val="18"/>
  </w:num>
  <w:num w:numId="31" w16cid:durableId="2115392367">
    <w:abstractNumId w:val="8"/>
  </w:num>
  <w:num w:numId="32" w16cid:durableId="3326128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BC"/>
    <w:rsid w:val="000000B1"/>
    <w:rsid w:val="00001014"/>
    <w:rsid w:val="00007DD7"/>
    <w:rsid w:val="00011017"/>
    <w:rsid w:val="00011320"/>
    <w:rsid w:val="00011365"/>
    <w:rsid w:val="00012961"/>
    <w:rsid w:val="00013E05"/>
    <w:rsid w:val="000141C4"/>
    <w:rsid w:val="00015896"/>
    <w:rsid w:val="00016FF6"/>
    <w:rsid w:val="000219D4"/>
    <w:rsid w:val="00021BF9"/>
    <w:rsid w:val="000224BE"/>
    <w:rsid w:val="00024061"/>
    <w:rsid w:val="00024712"/>
    <w:rsid w:val="0002686D"/>
    <w:rsid w:val="00026FB0"/>
    <w:rsid w:val="00031F28"/>
    <w:rsid w:val="00033A00"/>
    <w:rsid w:val="00035FF8"/>
    <w:rsid w:val="00036A87"/>
    <w:rsid w:val="00036B45"/>
    <w:rsid w:val="00036E54"/>
    <w:rsid w:val="000418F1"/>
    <w:rsid w:val="000437CF"/>
    <w:rsid w:val="00045413"/>
    <w:rsid w:val="00045AE5"/>
    <w:rsid w:val="00047D0B"/>
    <w:rsid w:val="00051B93"/>
    <w:rsid w:val="00052B3F"/>
    <w:rsid w:val="00052EFD"/>
    <w:rsid w:val="000578FF"/>
    <w:rsid w:val="0006051E"/>
    <w:rsid w:val="0006153E"/>
    <w:rsid w:val="0006166F"/>
    <w:rsid w:val="0006175F"/>
    <w:rsid w:val="0006453B"/>
    <w:rsid w:val="000645CA"/>
    <w:rsid w:val="00074CFC"/>
    <w:rsid w:val="00074ED6"/>
    <w:rsid w:val="00076EFA"/>
    <w:rsid w:val="000803C2"/>
    <w:rsid w:val="000806A7"/>
    <w:rsid w:val="00082E19"/>
    <w:rsid w:val="00083340"/>
    <w:rsid w:val="000848D4"/>
    <w:rsid w:val="00085684"/>
    <w:rsid w:val="000902D1"/>
    <w:rsid w:val="000930A4"/>
    <w:rsid w:val="000937C5"/>
    <w:rsid w:val="00093B3F"/>
    <w:rsid w:val="00094F9C"/>
    <w:rsid w:val="0009538A"/>
    <w:rsid w:val="00096A64"/>
    <w:rsid w:val="00096F7F"/>
    <w:rsid w:val="000A059E"/>
    <w:rsid w:val="000A21D7"/>
    <w:rsid w:val="000A43D3"/>
    <w:rsid w:val="000A4538"/>
    <w:rsid w:val="000A4BC7"/>
    <w:rsid w:val="000B0A81"/>
    <w:rsid w:val="000B0F15"/>
    <w:rsid w:val="000B2AE7"/>
    <w:rsid w:val="000B4F5E"/>
    <w:rsid w:val="000B5606"/>
    <w:rsid w:val="000B5B9E"/>
    <w:rsid w:val="000B61EF"/>
    <w:rsid w:val="000B67A0"/>
    <w:rsid w:val="000C1115"/>
    <w:rsid w:val="000C11C2"/>
    <w:rsid w:val="000C17BD"/>
    <w:rsid w:val="000C3D48"/>
    <w:rsid w:val="000C5E39"/>
    <w:rsid w:val="000C733F"/>
    <w:rsid w:val="000D4D81"/>
    <w:rsid w:val="000D54A5"/>
    <w:rsid w:val="000D5DD1"/>
    <w:rsid w:val="000E08D1"/>
    <w:rsid w:val="000E1493"/>
    <w:rsid w:val="000E2874"/>
    <w:rsid w:val="000E6E90"/>
    <w:rsid w:val="000F0E41"/>
    <w:rsid w:val="000F1D6F"/>
    <w:rsid w:val="000F2A1A"/>
    <w:rsid w:val="000F3651"/>
    <w:rsid w:val="000F3C43"/>
    <w:rsid w:val="000F64B3"/>
    <w:rsid w:val="000F6EDA"/>
    <w:rsid w:val="00100C76"/>
    <w:rsid w:val="0010104D"/>
    <w:rsid w:val="00102717"/>
    <w:rsid w:val="00102F04"/>
    <w:rsid w:val="001036CE"/>
    <w:rsid w:val="00104334"/>
    <w:rsid w:val="00111456"/>
    <w:rsid w:val="00111B47"/>
    <w:rsid w:val="001164FF"/>
    <w:rsid w:val="001217D2"/>
    <w:rsid w:val="001218EA"/>
    <w:rsid w:val="00121D6E"/>
    <w:rsid w:val="001231E4"/>
    <w:rsid w:val="00124054"/>
    <w:rsid w:val="00124F83"/>
    <w:rsid w:val="0012516D"/>
    <w:rsid w:val="001260BA"/>
    <w:rsid w:val="00127147"/>
    <w:rsid w:val="00127534"/>
    <w:rsid w:val="00127A99"/>
    <w:rsid w:val="00134454"/>
    <w:rsid w:val="00140AFD"/>
    <w:rsid w:val="00146A33"/>
    <w:rsid w:val="00151C86"/>
    <w:rsid w:val="00151F6F"/>
    <w:rsid w:val="00153528"/>
    <w:rsid w:val="00154BC9"/>
    <w:rsid w:val="00156183"/>
    <w:rsid w:val="00160871"/>
    <w:rsid w:val="00160A39"/>
    <w:rsid w:val="00163A97"/>
    <w:rsid w:val="001641B7"/>
    <w:rsid w:val="00165056"/>
    <w:rsid w:val="0016719E"/>
    <w:rsid w:val="00167494"/>
    <w:rsid w:val="0017013E"/>
    <w:rsid w:val="001701D3"/>
    <w:rsid w:val="001705D6"/>
    <w:rsid w:val="00172F2D"/>
    <w:rsid w:val="0017561E"/>
    <w:rsid w:val="00177B03"/>
    <w:rsid w:val="0018125F"/>
    <w:rsid w:val="001831E9"/>
    <w:rsid w:val="00184D99"/>
    <w:rsid w:val="00192456"/>
    <w:rsid w:val="00193AEA"/>
    <w:rsid w:val="001963EF"/>
    <w:rsid w:val="00197DA3"/>
    <w:rsid w:val="001A02F3"/>
    <w:rsid w:val="001A2C41"/>
    <w:rsid w:val="001A558B"/>
    <w:rsid w:val="001A586C"/>
    <w:rsid w:val="001A594F"/>
    <w:rsid w:val="001B066C"/>
    <w:rsid w:val="001B2733"/>
    <w:rsid w:val="001B40B7"/>
    <w:rsid w:val="001B5626"/>
    <w:rsid w:val="001C23ED"/>
    <w:rsid w:val="001C32DE"/>
    <w:rsid w:val="001C677D"/>
    <w:rsid w:val="001C77B1"/>
    <w:rsid w:val="001D1DDC"/>
    <w:rsid w:val="001D2992"/>
    <w:rsid w:val="001D425D"/>
    <w:rsid w:val="001D565C"/>
    <w:rsid w:val="001D6766"/>
    <w:rsid w:val="001D7D41"/>
    <w:rsid w:val="001E0774"/>
    <w:rsid w:val="001E29C6"/>
    <w:rsid w:val="001E3187"/>
    <w:rsid w:val="001E38B0"/>
    <w:rsid w:val="001E56B6"/>
    <w:rsid w:val="001E664E"/>
    <w:rsid w:val="001E6E15"/>
    <w:rsid w:val="001E6E92"/>
    <w:rsid w:val="001E7497"/>
    <w:rsid w:val="001F43C3"/>
    <w:rsid w:val="001F5ABC"/>
    <w:rsid w:val="001F5B41"/>
    <w:rsid w:val="001F6C44"/>
    <w:rsid w:val="002065FD"/>
    <w:rsid w:val="002067C7"/>
    <w:rsid w:val="00206A99"/>
    <w:rsid w:val="002073B6"/>
    <w:rsid w:val="00210802"/>
    <w:rsid w:val="00215E3F"/>
    <w:rsid w:val="00215F93"/>
    <w:rsid w:val="00216BF4"/>
    <w:rsid w:val="00220A66"/>
    <w:rsid w:val="00222044"/>
    <w:rsid w:val="00222643"/>
    <w:rsid w:val="0022430D"/>
    <w:rsid w:val="0022460E"/>
    <w:rsid w:val="002260C3"/>
    <w:rsid w:val="00227F01"/>
    <w:rsid w:val="002337BA"/>
    <w:rsid w:val="002353BB"/>
    <w:rsid w:val="00235ABF"/>
    <w:rsid w:val="0023728C"/>
    <w:rsid w:val="002402C5"/>
    <w:rsid w:val="00241073"/>
    <w:rsid w:val="00244219"/>
    <w:rsid w:val="002451B0"/>
    <w:rsid w:val="00245C79"/>
    <w:rsid w:val="00251E3C"/>
    <w:rsid w:val="00253731"/>
    <w:rsid w:val="00253D28"/>
    <w:rsid w:val="002610C6"/>
    <w:rsid w:val="00261437"/>
    <w:rsid w:val="00261BA4"/>
    <w:rsid w:val="00265A06"/>
    <w:rsid w:val="002707CE"/>
    <w:rsid w:val="002738D5"/>
    <w:rsid w:val="0027398A"/>
    <w:rsid w:val="002742F6"/>
    <w:rsid w:val="00277586"/>
    <w:rsid w:val="00277B2E"/>
    <w:rsid w:val="00281C21"/>
    <w:rsid w:val="00282CA6"/>
    <w:rsid w:val="00282F58"/>
    <w:rsid w:val="00286010"/>
    <w:rsid w:val="00286947"/>
    <w:rsid w:val="00286958"/>
    <w:rsid w:val="002873D6"/>
    <w:rsid w:val="00290B59"/>
    <w:rsid w:val="00294C30"/>
    <w:rsid w:val="00296825"/>
    <w:rsid w:val="002A1BDC"/>
    <w:rsid w:val="002A27F5"/>
    <w:rsid w:val="002A3C2B"/>
    <w:rsid w:val="002A5C84"/>
    <w:rsid w:val="002A7643"/>
    <w:rsid w:val="002B13CE"/>
    <w:rsid w:val="002B3CF3"/>
    <w:rsid w:val="002B50E2"/>
    <w:rsid w:val="002B5B49"/>
    <w:rsid w:val="002B68B6"/>
    <w:rsid w:val="002C0B63"/>
    <w:rsid w:val="002C0FF9"/>
    <w:rsid w:val="002C39F2"/>
    <w:rsid w:val="002C3B43"/>
    <w:rsid w:val="002C5773"/>
    <w:rsid w:val="002D0052"/>
    <w:rsid w:val="002D643B"/>
    <w:rsid w:val="002D6715"/>
    <w:rsid w:val="002E2D44"/>
    <w:rsid w:val="002E35FC"/>
    <w:rsid w:val="002E7967"/>
    <w:rsid w:val="002F1854"/>
    <w:rsid w:val="002F51AD"/>
    <w:rsid w:val="002F64E7"/>
    <w:rsid w:val="003029C9"/>
    <w:rsid w:val="003031BB"/>
    <w:rsid w:val="00304101"/>
    <w:rsid w:val="00304D96"/>
    <w:rsid w:val="0030554F"/>
    <w:rsid w:val="00307061"/>
    <w:rsid w:val="00307485"/>
    <w:rsid w:val="00307DEC"/>
    <w:rsid w:val="00310399"/>
    <w:rsid w:val="003117BD"/>
    <w:rsid w:val="00312493"/>
    <w:rsid w:val="003132EF"/>
    <w:rsid w:val="003143CB"/>
    <w:rsid w:val="00315740"/>
    <w:rsid w:val="00324494"/>
    <w:rsid w:val="00326009"/>
    <w:rsid w:val="00332A11"/>
    <w:rsid w:val="00335BFA"/>
    <w:rsid w:val="00336D7F"/>
    <w:rsid w:val="003402B2"/>
    <w:rsid w:val="003402FE"/>
    <w:rsid w:val="00340644"/>
    <w:rsid w:val="00346BBD"/>
    <w:rsid w:val="00350538"/>
    <w:rsid w:val="00352499"/>
    <w:rsid w:val="0035338A"/>
    <w:rsid w:val="0035415A"/>
    <w:rsid w:val="003567A3"/>
    <w:rsid w:val="00356EA0"/>
    <w:rsid w:val="0035783A"/>
    <w:rsid w:val="003617A5"/>
    <w:rsid w:val="0036231F"/>
    <w:rsid w:val="00365703"/>
    <w:rsid w:val="00367E3B"/>
    <w:rsid w:val="00372D7F"/>
    <w:rsid w:val="00373302"/>
    <w:rsid w:val="003823AC"/>
    <w:rsid w:val="003842E4"/>
    <w:rsid w:val="00385F0C"/>
    <w:rsid w:val="003872FB"/>
    <w:rsid w:val="003876C8"/>
    <w:rsid w:val="003911B6"/>
    <w:rsid w:val="003927AD"/>
    <w:rsid w:val="00392E82"/>
    <w:rsid w:val="003933BB"/>
    <w:rsid w:val="00395E5A"/>
    <w:rsid w:val="003A2AC3"/>
    <w:rsid w:val="003A5108"/>
    <w:rsid w:val="003A52AC"/>
    <w:rsid w:val="003A5506"/>
    <w:rsid w:val="003B0E72"/>
    <w:rsid w:val="003B0F20"/>
    <w:rsid w:val="003B59EC"/>
    <w:rsid w:val="003C03C2"/>
    <w:rsid w:val="003C13DF"/>
    <w:rsid w:val="003C3779"/>
    <w:rsid w:val="003C4184"/>
    <w:rsid w:val="003C4E4D"/>
    <w:rsid w:val="003C5226"/>
    <w:rsid w:val="003C5EE0"/>
    <w:rsid w:val="003C7DDF"/>
    <w:rsid w:val="003D1E7F"/>
    <w:rsid w:val="003D388B"/>
    <w:rsid w:val="003D3F3C"/>
    <w:rsid w:val="003D4417"/>
    <w:rsid w:val="003D53CC"/>
    <w:rsid w:val="003D56AE"/>
    <w:rsid w:val="003E12A1"/>
    <w:rsid w:val="003E20FC"/>
    <w:rsid w:val="003E44A9"/>
    <w:rsid w:val="003E77C1"/>
    <w:rsid w:val="003E7DE4"/>
    <w:rsid w:val="003F2BEB"/>
    <w:rsid w:val="003F361A"/>
    <w:rsid w:val="003F37DE"/>
    <w:rsid w:val="003F7E57"/>
    <w:rsid w:val="0040421A"/>
    <w:rsid w:val="00404E1D"/>
    <w:rsid w:val="00410F51"/>
    <w:rsid w:val="00413D3E"/>
    <w:rsid w:val="0041607B"/>
    <w:rsid w:val="00416581"/>
    <w:rsid w:val="00420EF1"/>
    <w:rsid w:val="00421237"/>
    <w:rsid w:val="00421CDC"/>
    <w:rsid w:val="00422224"/>
    <w:rsid w:val="00424AE6"/>
    <w:rsid w:val="00424F93"/>
    <w:rsid w:val="004270F5"/>
    <w:rsid w:val="0043201A"/>
    <w:rsid w:val="0043222C"/>
    <w:rsid w:val="00432EFD"/>
    <w:rsid w:val="00436AAF"/>
    <w:rsid w:val="00440DC9"/>
    <w:rsid w:val="004434CE"/>
    <w:rsid w:val="00443E9F"/>
    <w:rsid w:val="00444BE0"/>
    <w:rsid w:val="0044525D"/>
    <w:rsid w:val="00445DC0"/>
    <w:rsid w:val="00446057"/>
    <w:rsid w:val="00446F29"/>
    <w:rsid w:val="004476A4"/>
    <w:rsid w:val="00447829"/>
    <w:rsid w:val="00453BF4"/>
    <w:rsid w:val="00455217"/>
    <w:rsid w:val="004606C7"/>
    <w:rsid w:val="004614D2"/>
    <w:rsid w:val="00461599"/>
    <w:rsid w:val="00461D3F"/>
    <w:rsid w:val="004620DF"/>
    <w:rsid w:val="004627D2"/>
    <w:rsid w:val="00462D5E"/>
    <w:rsid w:val="00464568"/>
    <w:rsid w:val="00464CE8"/>
    <w:rsid w:val="00464F89"/>
    <w:rsid w:val="00473C74"/>
    <w:rsid w:val="0047629A"/>
    <w:rsid w:val="0048377D"/>
    <w:rsid w:val="00484A2C"/>
    <w:rsid w:val="004853AF"/>
    <w:rsid w:val="0048736E"/>
    <w:rsid w:val="00487C59"/>
    <w:rsid w:val="004920C4"/>
    <w:rsid w:val="004931F7"/>
    <w:rsid w:val="004932C3"/>
    <w:rsid w:val="0049430D"/>
    <w:rsid w:val="00494555"/>
    <w:rsid w:val="00495A1D"/>
    <w:rsid w:val="004962B0"/>
    <w:rsid w:val="0049633F"/>
    <w:rsid w:val="00497E08"/>
    <w:rsid w:val="004A0296"/>
    <w:rsid w:val="004A033D"/>
    <w:rsid w:val="004A2A51"/>
    <w:rsid w:val="004A2B31"/>
    <w:rsid w:val="004A2C69"/>
    <w:rsid w:val="004A4F7A"/>
    <w:rsid w:val="004A56E5"/>
    <w:rsid w:val="004B377A"/>
    <w:rsid w:val="004C105B"/>
    <w:rsid w:val="004C5BCA"/>
    <w:rsid w:val="004C6339"/>
    <w:rsid w:val="004C791F"/>
    <w:rsid w:val="004D2262"/>
    <w:rsid w:val="004D3D35"/>
    <w:rsid w:val="004D4286"/>
    <w:rsid w:val="004D5485"/>
    <w:rsid w:val="004D58AE"/>
    <w:rsid w:val="004D6596"/>
    <w:rsid w:val="004E1D78"/>
    <w:rsid w:val="004E3EB5"/>
    <w:rsid w:val="004E4BE5"/>
    <w:rsid w:val="004E591E"/>
    <w:rsid w:val="004E7980"/>
    <w:rsid w:val="004E7C16"/>
    <w:rsid w:val="004F1548"/>
    <w:rsid w:val="004F21B5"/>
    <w:rsid w:val="004F35B7"/>
    <w:rsid w:val="004F5BDE"/>
    <w:rsid w:val="004F5E8C"/>
    <w:rsid w:val="0050036C"/>
    <w:rsid w:val="005014C9"/>
    <w:rsid w:val="0050372D"/>
    <w:rsid w:val="00505CF3"/>
    <w:rsid w:val="00505DEC"/>
    <w:rsid w:val="00506285"/>
    <w:rsid w:val="0050762E"/>
    <w:rsid w:val="0050780E"/>
    <w:rsid w:val="0051077B"/>
    <w:rsid w:val="005118E2"/>
    <w:rsid w:val="005121C5"/>
    <w:rsid w:val="00513031"/>
    <w:rsid w:val="005221A9"/>
    <w:rsid w:val="00522F6F"/>
    <w:rsid w:val="0052315C"/>
    <w:rsid w:val="0052369F"/>
    <w:rsid w:val="0052495D"/>
    <w:rsid w:val="0052499F"/>
    <w:rsid w:val="005249A9"/>
    <w:rsid w:val="00524D9F"/>
    <w:rsid w:val="00530F20"/>
    <w:rsid w:val="00534D71"/>
    <w:rsid w:val="005350D0"/>
    <w:rsid w:val="005367C1"/>
    <w:rsid w:val="00537288"/>
    <w:rsid w:val="00537726"/>
    <w:rsid w:val="00540185"/>
    <w:rsid w:val="00541C12"/>
    <w:rsid w:val="00547A70"/>
    <w:rsid w:val="00551B3B"/>
    <w:rsid w:val="0055229E"/>
    <w:rsid w:val="00555341"/>
    <w:rsid w:val="00556671"/>
    <w:rsid w:val="00560224"/>
    <w:rsid w:val="00562DED"/>
    <w:rsid w:val="0056482E"/>
    <w:rsid w:val="00565B5E"/>
    <w:rsid w:val="005661ED"/>
    <w:rsid w:val="005676F0"/>
    <w:rsid w:val="005733F7"/>
    <w:rsid w:val="00573CC0"/>
    <w:rsid w:val="0057704A"/>
    <w:rsid w:val="00580D93"/>
    <w:rsid w:val="00587924"/>
    <w:rsid w:val="0059414F"/>
    <w:rsid w:val="0059456D"/>
    <w:rsid w:val="005947B5"/>
    <w:rsid w:val="00594A94"/>
    <w:rsid w:val="00594B95"/>
    <w:rsid w:val="00595E14"/>
    <w:rsid w:val="005A0061"/>
    <w:rsid w:val="005A0E24"/>
    <w:rsid w:val="005A2646"/>
    <w:rsid w:val="005A64E7"/>
    <w:rsid w:val="005A7F23"/>
    <w:rsid w:val="005B01AC"/>
    <w:rsid w:val="005B174B"/>
    <w:rsid w:val="005B24BB"/>
    <w:rsid w:val="005B2BA3"/>
    <w:rsid w:val="005B300D"/>
    <w:rsid w:val="005B6697"/>
    <w:rsid w:val="005C1107"/>
    <w:rsid w:val="005C333B"/>
    <w:rsid w:val="005C4559"/>
    <w:rsid w:val="005C4622"/>
    <w:rsid w:val="005C549B"/>
    <w:rsid w:val="005C57C5"/>
    <w:rsid w:val="005C597A"/>
    <w:rsid w:val="005C6B87"/>
    <w:rsid w:val="005D0019"/>
    <w:rsid w:val="005D2263"/>
    <w:rsid w:val="005D2DB9"/>
    <w:rsid w:val="005D39A9"/>
    <w:rsid w:val="005D55D7"/>
    <w:rsid w:val="005D6B09"/>
    <w:rsid w:val="005D70DE"/>
    <w:rsid w:val="005E0D3F"/>
    <w:rsid w:val="005E178E"/>
    <w:rsid w:val="005E18D0"/>
    <w:rsid w:val="005E266D"/>
    <w:rsid w:val="005E3DA8"/>
    <w:rsid w:val="005E522A"/>
    <w:rsid w:val="005E6A10"/>
    <w:rsid w:val="005E7527"/>
    <w:rsid w:val="005E7ABF"/>
    <w:rsid w:val="005F14B9"/>
    <w:rsid w:val="005F2FE7"/>
    <w:rsid w:val="005F6923"/>
    <w:rsid w:val="00602D80"/>
    <w:rsid w:val="006065DF"/>
    <w:rsid w:val="006077CC"/>
    <w:rsid w:val="006101B1"/>
    <w:rsid w:val="00612EDC"/>
    <w:rsid w:val="006130DB"/>
    <w:rsid w:val="0061427F"/>
    <w:rsid w:val="006172DA"/>
    <w:rsid w:val="006233AB"/>
    <w:rsid w:val="006238B0"/>
    <w:rsid w:val="006247D1"/>
    <w:rsid w:val="0062755C"/>
    <w:rsid w:val="006310F1"/>
    <w:rsid w:val="0063378A"/>
    <w:rsid w:val="006340BF"/>
    <w:rsid w:val="0063468C"/>
    <w:rsid w:val="00636C7D"/>
    <w:rsid w:val="006407E4"/>
    <w:rsid w:val="00640DDD"/>
    <w:rsid w:val="0064250C"/>
    <w:rsid w:val="0064634E"/>
    <w:rsid w:val="006470E7"/>
    <w:rsid w:val="00647AEC"/>
    <w:rsid w:val="00650B71"/>
    <w:rsid w:val="00653B0C"/>
    <w:rsid w:val="006541F3"/>
    <w:rsid w:val="0065550D"/>
    <w:rsid w:val="00656149"/>
    <w:rsid w:val="00657F89"/>
    <w:rsid w:val="00660A47"/>
    <w:rsid w:val="00663327"/>
    <w:rsid w:val="00663908"/>
    <w:rsid w:val="00663A9F"/>
    <w:rsid w:val="00671C75"/>
    <w:rsid w:val="00672856"/>
    <w:rsid w:val="006728CE"/>
    <w:rsid w:val="006729E4"/>
    <w:rsid w:val="0067362D"/>
    <w:rsid w:val="006743F5"/>
    <w:rsid w:val="00680835"/>
    <w:rsid w:val="00681725"/>
    <w:rsid w:val="006827DA"/>
    <w:rsid w:val="00682A8F"/>
    <w:rsid w:val="006915A6"/>
    <w:rsid w:val="00693E91"/>
    <w:rsid w:val="0069558D"/>
    <w:rsid w:val="0069575C"/>
    <w:rsid w:val="00696193"/>
    <w:rsid w:val="00696DBB"/>
    <w:rsid w:val="006973F1"/>
    <w:rsid w:val="006A014E"/>
    <w:rsid w:val="006A0EA5"/>
    <w:rsid w:val="006A2D63"/>
    <w:rsid w:val="006A53C2"/>
    <w:rsid w:val="006A7305"/>
    <w:rsid w:val="006A7E23"/>
    <w:rsid w:val="006B18E7"/>
    <w:rsid w:val="006B1DD6"/>
    <w:rsid w:val="006B3E5A"/>
    <w:rsid w:val="006B4EE1"/>
    <w:rsid w:val="006B5E13"/>
    <w:rsid w:val="006C32A5"/>
    <w:rsid w:val="006C4195"/>
    <w:rsid w:val="006C6A17"/>
    <w:rsid w:val="006D0B17"/>
    <w:rsid w:val="006D2084"/>
    <w:rsid w:val="006D245F"/>
    <w:rsid w:val="006D3C97"/>
    <w:rsid w:val="006D52C4"/>
    <w:rsid w:val="006D6C02"/>
    <w:rsid w:val="006D75A3"/>
    <w:rsid w:val="006E0233"/>
    <w:rsid w:val="006E0FBF"/>
    <w:rsid w:val="006E2DC8"/>
    <w:rsid w:val="006E2EE1"/>
    <w:rsid w:val="006E33B3"/>
    <w:rsid w:val="006E3B71"/>
    <w:rsid w:val="006E4862"/>
    <w:rsid w:val="006E5083"/>
    <w:rsid w:val="006F0F47"/>
    <w:rsid w:val="006F29AA"/>
    <w:rsid w:val="006F429D"/>
    <w:rsid w:val="006F6351"/>
    <w:rsid w:val="006F69E4"/>
    <w:rsid w:val="006F6E7D"/>
    <w:rsid w:val="007001DD"/>
    <w:rsid w:val="007015DB"/>
    <w:rsid w:val="00701EC3"/>
    <w:rsid w:val="00703B25"/>
    <w:rsid w:val="00704C2B"/>
    <w:rsid w:val="00705ADF"/>
    <w:rsid w:val="00705F3B"/>
    <w:rsid w:val="0070787E"/>
    <w:rsid w:val="00711309"/>
    <w:rsid w:val="00715561"/>
    <w:rsid w:val="00722A46"/>
    <w:rsid w:val="00722E0D"/>
    <w:rsid w:val="00724335"/>
    <w:rsid w:val="007244C3"/>
    <w:rsid w:val="00726F48"/>
    <w:rsid w:val="007347C7"/>
    <w:rsid w:val="0073590F"/>
    <w:rsid w:val="00746B97"/>
    <w:rsid w:val="00746ED8"/>
    <w:rsid w:val="00752106"/>
    <w:rsid w:val="00765B1B"/>
    <w:rsid w:val="007669FB"/>
    <w:rsid w:val="00767662"/>
    <w:rsid w:val="00771205"/>
    <w:rsid w:val="007721C0"/>
    <w:rsid w:val="007749E5"/>
    <w:rsid w:val="00775BB1"/>
    <w:rsid w:val="00776127"/>
    <w:rsid w:val="0077637A"/>
    <w:rsid w:val="0077777A"/>
    <w:rsid w:val="00780032"/>
    <w:rsid w:val="007806BE"/>
    <w:rsid w:val="007818DE"/>
    <w:rsid w:val="00781C0D"/>
    <w:rsid w:val="00783107"/>
    <w:rsid w:val="00791F33"/>
    <w:rsid w:val="00793136"/>
    <w:rsid w:val="00793F82"/>
    <w:rsid w:val="00794F20"/>
    <w:rsid w:val="007A2B74"/>
    <w:rsid w:val="007A35C9"/>
    <w:rsid w:val="007A3ADE"/>
    <w:rsid w:val="007A42AE"/>
    <w:rsid w:val="007A43C0"/>
    <w:rsid w:val="007A5326"/>
    <w:rsid w:val="007A671E"/>
    <w:rsid w:val="007A7309"/>
    <w:rsid w:val="007A78E2"/>
    <w:rsid w:val="007A7DF1"/>
    <w:rsid w:val="007B1495"/>
    <w:rsid w:val="007C11E8"/>
    <w:rsid w:val="007C21B2"/>
    <w:rsid w:val="007C3AC5"/>
    <w:rsid w:val="007C597D"/>
    <w:rsid w:val="007C6205"/>
    <w:rsid w:val="007C668C"/>
    <w:rsid w:val="007D46A7"/>
    <w:rsid w:val="007D4998"/>
    <w:rsid w:val="007D6934"/>
    <w:rsid w:val="007D7217"/>
    <w:rsid w:val="007D7927"/>
    <w:rsid w:val="007E0DBE"/>
    <w:rsid w:val="007E1094"/>
    <w:rsid w:val="007E2B3C"/>
    <w:rsid w:val="007E3D79"/>
    <w:rsid w:val="007E6ADE"/>
    <w:rsid w:val="007E7E2D"/>
    <w:rsid w:val="007F0DF8"/>
    <w:rsid w:val="007F1703"/>
    <w:rsid w:val="007F2975"/>
    <w:rsid w:val="007F5C6A"/>
    <w:rsid w:val="007F66EF"/>
    <w:rsid w:val="00800DBE"/>
    <w:rsid w:val="008044D5"/>
    <w:rsid w:val="00805A47"/>
    <w:rsid w:val="00806821"/>
    <w:rsid w:val="00806DE6"/>
    <w:rsid w:val="00807465"/>
    <w:rsid w:val="00810612"/>
    <w:rsid w:val="00810636"/>
    <w:rsid w:val="00810776"/>
    <w:rsid w:val="00810ED7"/>
    <w:rsid w:val="00811932"/>
    <w:rsid w:val="00812569"/>
    <w:rsid w:val="00812844"/>
    <w:rsid w:val="00814354"/>
    <w:rsid w:val="00814514"/>
    <w:rsid w:val="00822C85"/>
    <w:rsid w:val="008255E4"/>
    <w:rsid w:val="0082606E"/>
    <w:rsid w:val="008266B7"/>
    <w:rsid w:val="008271ED"/>
    <w:rsid w:val="0082722E"/>
    <w:rsid w:val="0083012F"/>
    <w:rsid w:val="00832BD7"/>
    <w:rsid w:val="00834252"/>
    <w:rsid w:val="00835E0F"/>
    <w:rsid w:val="0083700C"/>
    <w:rsid w:val="00841A97"/>
    <w:rsid w:val="00844E20"/>
    <w:rsid w:val="0085441A"/>
    <w:rsid w:val="0085586F"/>
    <w:rsid w:val="008558EF"/>
    <w:rsid w:val="008570CF"/>
    <w:rsid w:val="00864306"/>
    <w:rsid w:val="00864AE3"/>
    <w:rsid w:val="00866E68"/>
    <w:rsid w:val="00866FD3"/>
    <w:rsid w:val="008731FE"/>
    <w:rsid w:val="00873447"/>
    <w:rsid w:val="00874561"/>
    <w:rsid w:val="0087571A"/>
    <w:rsid w:val="00877057"/>
    <w:rsid w:val="0088586D"/>
    <w:rsid w:val="0088750F"/>
    <w:rsid w:val="0089076B"/>
    <w:rsid w:val="0089270E"/>
    <w:rsid w:val="00892D90"/>
    <w:rsid w:val="008941D8"/>
    <w:rsid w:val="0089427D"/>
    <w:rsid w:val="00894B4F"/>
    <w:rsid w:val="00896B61"/>
    <w:rsid w:val="0089708F"/>
    <w:rsid w:val="00897AA1"/>
    <w:rsid w:val="008A0685"/>
    <w:rsid w:val="008A06EA"/>
    <w:rsid w:val="008A1DEB"/>
    <w:rsid w:val="008A215B"/>
    <w:rsid w:val="008A383F"/>
    <w:rsid w:val="008A3866"/>
    <w:rsid w:val="008A6D7B"/>
    <w:rsid w:val="008B1CC0"/>
    <w:rsid w:val="008B445E"/>
    <w:rsid w:val="008B493D"/>
    <w:rsid w:val="008B533B"/>
    <w:rsid w:val="008B5498"/>
    <w:rsid w:val="008B59BC"/>
    <w:rsid w:val="008B611B"/>
    <w:rsid w:val="008B6DC3"/>
    <w:rsid w:val="008C053D"/>
    <w:rsid w:val="008C0E02"/>
    <w:rsid w:val="008C2821"/>
    <w:rsid w:val="008C52C1"/>
    <w:rsid w:val="008C5C5A"/>
    <w:rsid w:val="008C61EF"/>
    <w:rsid w:val="008D0607"/>
    <w:rsid w:val="008D19C4"/>
    <w:rsid w:val="008D6AA9"/>
    <w:rsid w:val="008D6AAC"/>
    <w:rsid w:val="008D71D5"/>
    <w:rsid w:val="008D781D"/>
    <w:rsid w:val="008E3200"/>
    <w:rsid w:val="008E58B4"/>
    <w:rsid w:val="008E7726"/>
    <w:rsid w:val="008F3597"/>
    <w:rsid w:val="008F4CA1"/>
    <w:rsid w:val="008F5C64"/>
    <w:rsid w:val="0090115B"/>
    <w:rsid w:val="0090143D"/>
    <w:rsid w:val="00903AEF"/>
    <w:rsid w:val="00904829"/>
    <w:rsid w:val="00906B78"/>
    <w:rsid w:val="00907FD9"/>
    <w:rsid w:val="00913D6A"/>
    <w:rsid w:val="00914104"/>
    <w:rsid w:val="009156D2"/>
    <w:rsid w:val="00920ADA"/>
    <w:rsid w:val="00922111"/>
    <w:rsid w:val="00922D53"/>
    <w:rsid w:val="00923B98"/>
    <w:rsid w:val="00926825"/>
    <w:rsid w:val="0093027B"/>
    <w:rsid w:val="009303BF"/>
    <w:rsid w:val="00932A9C"/>
    <w:rsid w:val="00932F24"/>
    <w:rsid w:val="009345C6"/>
    <w:rsid w:val="00935163"/>
    <w:rsid w:val="00943961"/>
    <w:rsid w:val="00944674"/>
    <w:rsid w:val="0094474A"/>
    <w:rsid w:val="0094715A"/>
    <w:rsid w:val="00947846"/>
    <w:rsid w:val="0095224D"/>
    <w:rsid w:val="00952496"/>
    <w:rsid w:val="009539E9"/>
    <w:rsid w:val="009544A5"/>
    <w:rsid w:val="00954A03"/>
    <w:rsid w:val="0095570F"/>
    <w:rsid w:val="0095609D"/>
    <w:rsid w:val="00960C9E"/>
    <w:rsid w:val="00961614"/>
    <w:rsid w:val="00961E77"/>
    <w:rsid w:val="00962486"/>
    <w:rsid w:val="0096278D"/>
    <w:rsid w:val="00962FDF"/>
    <w:rsid w:val="0096311F"/>
    <w:rsid w:val="009631C8"/>
    <w:rsid w:val="00971F5F"/>
    <w:rsid w:val="00972334"/>
    <w:rsid w:val="00974780"/>
    <w:rsid w:val="00977B9A"/>
    <w:rsid w:val="00977E26"/>
    <w:rsid w:val="00983ED8"/>
    <w:rsid w:val="009863EA"/>
    <w:rsid w:val="00991A4B"/>
    <w:rsid w:val="00994F89"/>
    <w:rsid w:val="00997580"/>
    <w:rsid w:val="009A5195"/>
    <w:rsid w:val="009A7545"/>
    <w:rsid w:val="009B16FC"/>
    <w:rsid w:val="009B4511"/>
    <w:rsid w:val="009B586C"/>
    <w:rsid w:val="009C12A6"/>
    <w:rsid w:val="009C1951"/>
    <w:rsid w:val="009C45FA"/>
    <w:rsid w:val="009D2449"/>
    <w:rsid w:val="009D3872"/>
    <w:rsid w:val="009D62FE"/>
    <w:rsid w:val="009D736B"/>
    <w:rsid w:val="009E0631"/>
    <w:rsid w:val="009E18E8"/>
    <w:rsid w:val="009E6529"/>
    <w:rsid w:val="009E6AC5"/>
    <w:rsid w:val="009E7114"/>
    <w:rsid w:val="009E76DD"/>
    <w:rsid w:val="009F0141"/>
    <w:rsid w:val="009F0366"/>
    <w:rsid w:val="009F258A"/>
    <w:rsid w:val="009F26E1"/>
    <w:rsid w:val="009F2784"/>
    <w:rsid w:val="009F29B6"/>
    <w:rsid w:val="009F35A4"/>
    <w:rsid w:val="009F379B"/>
    <w:rsid w:val="009F5C4A"/>
    <w:rsid w:val="009F5CDF"/>
    <w:rsid w:val="009F6246"/>
    <w:rsid w:val="00A0281F"/>
    <w:rsid w:val="00A03590"/>
    <w:rsid w:val="00A0448E"/>
    <w:rsid w:val="00A04DBE"/>
    <w:rsid w:val="00A06AEA"/>
    <w:rsid w:val="00A076F6"/>
    <w:rsid w:val="00A07CAB"/>
    <w:rsid w:val="00A13017"/>
    <w:rsid w:val="00A14852"/>
    <w:rsid w:val="00A15151"/>
    <w:rsid w:val="00A167F3"/>
    <w:rsid w:val="00A21365"/>
    <w:rsid w:val="00A21DDA"/>
    <w:rsid w:val="00A2283E"/>
    <w:rsid w:val="00A2379E"/>
    <w:rsid w:val="00A263C6"/>
    <w:rsid w:val="00A26BA3"/>
    <w:rsid w:val="00A270F5"/>
    <w:rsid w:val="00A273BB"/>
    <w:rsid w:val="00A31A05"/>
    <w:rsid w:val="00A333BB"/>
    <w:rsid w:val="00A336EB"/>
    <w:rsid w:val="00A33FDB"/>
    <w:rsid w:val="00A35327"/>
    <w:rsid w:val="00A3729F"/>
    <w:rsid w:val="00A409E6"/>
    <w:rsid w:val="00A40C70"/>
    <w:rsid w:val="00A40F44"/>
    <w:rsid w:val="00A42F13"/>
    <w:rsid w:val="00A43163"/>
    <w:rsid w:val="00A46940"/>
    <w:rsid w:val="00A47B85"/>
    <w:rsid w:val="00A50503"/>
    <w:rsid w:val="00A509AE"/>
    <w:rsid w:val="00A50F27"/>
    <w:rsid w:val="00A51CFD"/>
    <w:rsid w:val="00A55005"/>
    <w:rsid w:val="00A568D8"/>
    <w:rsid w:val="00A61FE9"/>
    <w:rsid w:val="00A63F16"/>
    <w:rsid w:val="00A64C36"/>
    <w:rsid w:val="00A6717E"/>
    <w:rsid w:val="00A67513"/>
    <w:rsid w:val="00A73C1B"/>
    <w:rsid w:val="00A82243"/>
    <w:rsid w:val="00A86FFB"/>
    <w:rsid w:val="00A91A5B"/>
    <w:rsid w:val="00A95803"/>
    <w:rsid w:val="00A95948"/>
    <w:rsid w:val="00A96D3C"/>
    <w:rsid w:val="00A96F6C"/>
    <w:rsid w:val="00AA536B"/>
    <w:rsid w:val="00AB12CB"/>
    <w:rsid w:val="00AB33B5"/>
    <w:rsid w:val="00AB6A01"/>
    <w:rsid w:val="00AB6CC1"/>
    <w:rsid w:val="00AC001C"/>
    <w:rsid w:val="00AC00E0"/>
    <w:rsid w:val="00AC04B9"/>
    <w:rsid w:val="00AC186F"/>
    <w:rsid w:val="00AC225A"/>
    <w:rsid w:val="00AC4309"/>
    <w:rsid w:val="00AC7CCD"/>
    <w:rsid w:val="00AD52E0"/>
    <w:rsid w:val="00AD5FFE"/>
    <w:rsid w:val="00AD68AD"/>
    <w:rsid w:val="00AD7509"/>
    <w:rsid w:val="00AD7EA0"/>
    <w:rsid w:val="00AF5E06"/>
    <w:rsid w:val="00AF6B85"/>
    <w:rsid w:val="00AF771A"/>
    <w:rsid w:val="00AF7C7A"/>
    <w:rsid w:val="00B00C04"/>
    <w:rsid w:val="00B00D1C"/>
    <w:rsid w:val="00B03AB0"/>
    <w:rsid w:val="00B04935"/>
    <w:rsid w:val="00B055EE"/>
    <w:rsid w:val="00B05FB4"/>
    <w:rsid w:val="00B07936"/>
    <w:rsid w:val="00B11430"/>
    <w:rsid w:val="00B20207"/>
    <w:rsid w:val="00B21E9B"/>
    <w:rsid w:val="00B22F59"/>
    <w:rsid w:val="00B232D6"/>
    <w:rsid w:val="00B24963"/>
    <w:rsid w:val="00B2576A"/>
    <w:rsid w:val="00B25842"/>
    <w:rsid w:val="00B25E9D"/>
    <w:rsid w:val="00B303C9"/>
    <w:rsid w:val="00B306E8"/>
    <w:rsid w:val="00B30EB1"/>
    <w:rsid w:val="00B325C8"/>
    <w:rsid w:val="00B3566D"/>
    <w:rsid w:val="00B36771"/>
    <w:rsid w:val="00B36E5B"/>
    <w:rsid w:val="00B4096D"/>
    <w:rsid w:val="00B424A0"/>
    <w:rsid w:val="00B43084"/>
    <w:rsid w:val="00B43DC2"/>
    <w:rsid w:val="00B44AEC"/>
    <w:rsid w:val="00B46FF2"/>
    <w:rsid w:val="00B47E58"/>
    <w:rsid w:val="00B514F0"/>
    <w:rsid w:val="00B52D16"/>
    <w:rsid w:val="00B57A66"/>
    <w:rsid w:val="00B62C52"/>
    <w:rsid w:val="00B648F2"/>
    <w:rsid w:val="00B65403"/>
    <w:rsid w:val="00B6589C"/>
    <w:rsid w:val="00B6615E"/>
    <w:rsid w:val="00B70795"/>
    <w:rsid w:val="00B71899"/>
    <w:rsid w:val="00B73302"/>
    <w:rsid w:val="00B7615E"/>
    <w:rsid w:val="00B7764A"/>
    <w:rsid w:val="00B8168C"/>
    <w:rsid w:val="00B821BA"/>
    <w:rsid w:val="00B84172"/>
    <w:rsid w:val="00B84B8D"/>
    <w:rsid w:val="00B86F11"/>
    <w:rsid w:val="00B91386"/>
    <w:rsid w:val="00B92CC9"/>
    <w:rsid w:val="00B94EDD"/>
    <w:rsid w:val="00B96C74"/>
    <w:rsid w:val="00BA32DC"/>
    <w:rsid w:val="00BA4733"/>
    <w:rsid w:val="00BA7980"/>
    <w:rsid w:val="00BB0D48"/>
    <w:rsid w:val="00BB33BE"/>
    <w:rsid w:val="00BB5C54"/>
    <w:rsid w:val="00BB7053"/>
    <w:rsid w:val="00BC71DE"/>
    <w:rsid w:val="00BD0E4E"/>
    <w:rsid w:val="00BD11F1"/>
    <w:rsid w:val="00BD4130"/>
    <w:rsid w:val="00BD5B9E"/>
    <w:rsid w:val="00BD6BFE"/>
    <w:rsid w:val="00BD7518"/>
    <w:rsid w:val="00BD79CF"/>
    <w:rsid w:val="00BD7E95"/>
    <w:rsid w:val="00BE08D0"/>
    <w:rsid w:val="00BE190E"/>
    <w:rsid w:val="00BE4E47"/>
    <w:rsid w:val="00BE5974"/>
    <w:rsid w:val="00BE5987"/>
    <w:rsid w:val="00BE59B8"/>
    <w:rsid w:val="00BE5CB9"/>
    <w:rsid w:val="00BE6F20"/>
    <w:rsid w:val="00BF1758"/>
    <w:rsid w:val="00BF35B7"/>
    <w:rsid w:val="00BF5F66"/>
    <w:rsid w:val="00BF64A8"/>
    <w:rsid w:val="00C0245E"/>
    <w:rsid w:val="00C04B63"/>
    <w:rsid w:val="00C06316"/>
    <w:rsid w:val="00C06796"/>
    <w:rsid w:val="00C11146"/>
    <w:rsid w:val="00C118B2"/>
    <w:rsid w:val="00C17163"/>
    <w:rsid w:val="00C20B4D"/>
    <w:rsid w:val="00C23061"/>
    <w:rsid w:val="00C23EED"/>
    <w:rsid w:val="00C25844"/>
    <w:rsid w:val="00C2666F"/>
    <w:rsid w:val="00C328F1"/>
    <w:rsid w:val="00C3312B"/>
    <w:rsid w:val="00C33156"/>
    <w:rsid w:val="00C36F87"/>
    <w:rsid w:val="00C37707"/>
    <w:rsid w:val="00C410A9"/>
    <w:rsid w:val="00C432F1"/>
    <w:rsid w:val="00C43D22"/>
    <w:rsid w:val="00C4583F"/>
    <w:rsid w:val="00C50789"/>
    <w:rsid w:val="00C507E2"/>
    <w:rsid w:val="00C50B95"/>
    <w:rsid w:val="00C530CB"/>
    <w:rsid w:val="00C5584A"/>
    <w:rsid w:val="00C5659E"/>
    <w:rsid w:val="00C61222"/>
    <w:rsid w:val="00C6568A"/>
    <w:rsid w:val="00C66CE2"/>
    <w:rsid w:val="00C67072"/>
    <w:rsid w:val="00C67DE8"/>
    <w:rsid w:val="00C7499F"/>
    <w:rsid w:val="00C74D64"/>
    <w:rsid w:val="00C74FF8"/>
    <w:rsid w:val="00C758F3"/>
    <w:rsid w:val="00C75D47"/>
    <w:rsid w:val="00C776A5"/>
    <w:rsid w:val="00C81507"/>
    <w:rsid w:val="00C8714F"/>
    <w:rsid w:val="00C90B46"/>
    <w:rsid w:val="00C94D99"/>
    <w:rsid w:val="00C97373"/>
    <w:rsid w:val="00CA09AD"/>
    <w:rsid w:val="00CA1DAF"/>
    <w:rsid w:val="00CA575B"/>
    <w:rsid w:val="00CA6F84"/>
    <w:rsid w:val="00CB3883"/>
    <w:rsid w:val="00CB3C41"/>
    <w:rsid w:val="00CB7CB1"/>
    <w:rsid w:val="00CC0352"/>
    <w:rsid w:val="00CC19BC"/>
    <w:rsid w:val="00CC49A7"/>
    <w:rsid w:val="00CC4AB5"/>
    <w:rsid w:val="00CC50FA"/>
    <w:rsid w:val="00CC7920"/>
    <w:rsid w:val="00CC7E7F"/>
    <w:rsid w:val="00CD3DBE"/>
    <w:rsid w:val="00CD4294"/>
    <w:rsid w:val="00CD469C"/>
    <w:rsid w:val="00CD624E"/>
    <w:rsid w:val="00CD7947"/>
    <w:rsid w:val="00CE2272"/>
    <w:rsid w:val="00CE313B"/>
    <w:rsid w:val="00CE6356"/>
    <w:rsid w:val="00CF1420"/>
    <w:rsid w:val="00CF14B2"/>
    <w:rsid w:val="00CF52D2"/>
    <w:rsid w:val="00CF65E5"/>
    <w:rsid w:val="00D01AFB"/>
    <w:rsid w:val="00D01B08"/>
    <w:rsid w:val="00D03FD1"/>
    <w:rsid w:val="00D05416"/>
    <w:rsid w:val="00D063BD"/>
    <w:rsid w:val="00D1148D"/>
    <w:rsid w:val="00D11F04"/>
    <w:rsid w:val="00D14DC5"/>
    <w:rsid w:val="00D1510F"/>
    <w:rsid w:val="00D15352"/>
    <w:rsid w:val="00D15E3B"/>
    <w:rsid w:val="00D17A39"/>
    <w:rsid w:val="00D26438"/>
    <w:rsid w:val="00D301B1"/>
    <w:rsid w:val="00D311E8"/>
    <w:rsid w:val="00D31E80"/>
    <w:rsid w:val="00D33564"/>
    <w:rsid w:val="00D34B3D"/>
    <w:rsid w:val="00D351B3"/>
    <w:rsid w:val="00D41F43"/>
    <w:rsid w:val="00D427F2"/>
    <w:rsid w:val="00D43491"/>
    <w:rsid w:val="00D4717E"/>
    <w:rsid w:val="00D47DCD"/>
    <w:rsid w:val="00D47F96"/>
    <w:rsid w:val="00D5095B"/>
    <w:rsid w:val="00D514C1"/>
    <w:rsid w:val="00D51A93"/>
    <w:rsid w:val="00D51FBD"/>
    <w:rsid w:val="00D56148"/>
    <w:rsid w:val="00D56B5D"/>
    <w:rsid w:val="00D570A0"/>
    <w:rsid w:val="00D61A75"/>
    <w:rsid w:val="00D62052"/>
    <w:rsid w:val="00D67C06"/>
    <w:rsid w:val="00D70757"/>
    <w:rsid w:val="00D72976"/>
    <w:rsid w:val="00D72CE1"/>
    <w:rsid w:val="00D759AB"/>
    <w:rsid w:val="00D80028"/>
    <w:rsid w:val="00D8049A"/>
    <w:rsid w:val="00D80A26"/>
    <w:rsid w:val="00D816AC"/>
    <w:rsid w:val="00D86FD0"/>
    <w:rsid w:val="00D874C1"/>
    <w:rsid w:val="00D87E23"/>
    <w:rsid w:val="00D87FD3"/>
    <w:rsid w:val="00D9007B"/>
    <w:rsid w:val="00D910BC"/>
    <w:rsid w:val="00D92350"/>
    <w:rsid w:val="00D932E0"/>
    <w:rsid w:val="00D93E5F"/>
    <w:rsid w:val="00D94FFC"/>
    <w:rsid w:val="00D966A5"/>
    <w:rsid w:val="00D968F1"/>
    <w:rsid w:val="00DA1655"/>
    <w:rsid w:val="00DA2DBF"/>
    <w:rsid w:val="00DA30AB"/>
    <w:rsid w:val="00DA564D"/>
    <w:rsid w:val="00DA6570"/>
    <w:rsid w:val="00DB2409"/>
    <w:rsid w:val="00DB2D40"/>
    <w:rsid w:val="00DB3A37"/>
    <w:rsid w:val="00DB5380"/>
    <w:rsid w:val="00DB5AF1"/>
    <w:rsid w:val="00DB74A4"/>
    <w:rsid w:val="00DB7919"/>
    <w:rsid w:val="00DC10B7"/>
    <w:rsid w:val="00DC44E1"/>
    <w:rsid w:val="00DC58D2"/>
    <w:rsid w:val="00DC7C41"/>
    <w:rsid w:val="00DD00A3"/>
    <w:rsid w:val="00DD0B1E"/>
    <w:rsid w:val="00DD1551"/>
    <w:rsid w:val="00DD2EC3"/>
    <w:rsid w:val="00DD3B8A"/>
    <w:rsid w:val="00DD406F"/>
    <w:rsid w:val="00DD6021"/>
    <w:rsid w:val="00DD6529"/>
    <w:rsid w:val="00DD7857"/>
    <w:rsid w:val="00DD7C19"/>
    <w:rsid w:val="00DE48DA"/>
    <w:rsid w:val="00DE550C"/>
    <w:rsid w:val="00DE627E"/>
    <w:rsid w:val="00DE64A8"/>
    <w:rsid w:val="00DE6C39"/>
    <w:rsid w:val="00DF2969"/>
    <w:rsid w:val="00DF3B6A"/>
    <w:rsid w:val="00DF5052"/>
    <w:rsid w:val="00DF6B9D"/>
    <w:rsid w:val="00DF7025"/>
    <w:rsid w:val="00DF7E1F"/>
    <w:rsid w:val="00E00B0F"/>
    <w:rsid w:val="00E01B4A"/>
    <w:rsid w:val="00E04D9C"/>
    <w:rsid w:val="00E069AE"/>
    <w:rsid w:val="00E1029F"/>
    <w:rsid w:val="00E10C32"/>
    <w:rsid w:val="00E11700"/>
    <w:rsid w:val="00E16EE5"/>
    <w:rsid w:val="00E17442"/>
    <w:rsid w:val="00E1789E"/>
    <w:rsid w:val="00E20F0D"/>
    <w:rsid w:val="00E21390"/>
    <w:rsid w:val="00E21B40"/>
    <w:rsid w:val="00E232E6"/>
    <w:rsid w:val="00E2412A"/>
    <w:rsid w:val="00E24BF0"/>
    <w:rsid w:val="00E27247"/>
    <w:rsid w:val="00E31A02"/>
    <w:rsid w:val="00E333C8"/>
    <w:rsid w:val="00E33E66"/>
    <w:rsid w:val="00E347D3"/>
    <w:rsid w:val="00E35DDA"/>
    <w:rsid w:val="00E36838"/>
    <w:rsid w:val="00E40382"/>
    <w:rsid w:val="00E41168"/>
    <w:rsid w:val="00E42AC3"/>
    <w:rsid w:val="00E42E5A"/>
    <w:rsid w:val="00E47BA6"/>
    <w:rsid w:val="00E505DE"/>
    <w:rsid w:val="00E51C96"/>
    <w:rsid w:val="00E54447"/>
    <w:rsid w:val="00E5451F"/>
    <w:rsid w:val="00E57CC4"/>
    <w:rsid w:val="00E61080"/>
    <w:rsid w:val="00E6611F"/>
    <w:rsid w:val="00E71243"/>
    <w:rsid w:val="00E71658"/>
    <w:rsid w:val="00E71D8D"/>
    <w:rsid w:val="00E732C0"/>
    <w:rsid w:val="00E73BC0"/>
    <w:rsid w:val="00E73FCB"/>
    <w:rsid w:val="00E740F3"/>
    <w:rsid w:val="00E7489A"/>
    <w:rsid w:val="00E752C2"/>
    <w:rsid w:val="00E834F4"/>
    <w:rsid w:val="00E9009C"/>
    <w:rsid w:val="00E9071F"/>
    <w:rsid w:val="00E9182E"/>
    <w:rsid w:val="00E950F8"/>
    <w:rsid w:val="00E96D85"/>
    <w:rsid w:val="00E9725A"/>
    <w:rsid w:val="00EA1988"/>
    <w:rsid w:val="00EA2480"/>
    <w:rsid w:val="00EA346A"/>
    <w:rsid w:val="00EA6ACC"/>
    <w:rsid w:val="00EA6CF2"/>
    <w:rsid w:val="00EA70E6"/>
    <w:rsid w:val="00EA7C7A"/>
    <w:rsid w:val="00EB13FC"/>
    <w:rsid w:val="00EB3612"/>
    <w:rsid w:val="00EB7A63"/>
    <w:rsid w:val="00EC057F"/>
    <w:rsid w:val="00EC2791"/>
    <w:rsid w:val="00EC39BC"/>
    <w:rsid w:val="00EC517E"/>
    <w:rsid w:val="00EC6CC5"/>
    <w:rsid w:val="00ED0056"/>
    <w:rsid w:val="00ED049D"/>
    <w:rsid w:val="00ED059B"/>
    <w:rsid w:val="00ED0CDC"/>
    <w:rsid w:val="00ED2030"/>
    <w:rsid w:val="00ED39BC"/>
    <w:rsid w:val="00ED50AC"/>
    <w:rsid w:val="00ED5506"/>
    <w:rsid w:val="00ED59D6"/>
    <w:rsid w:val="00ED7177"/>
    <w:rsid w:val="00EE1243"/>
    <w:rsid w:val="00EE2E13"/>
    <w:rsid w:val="00EE352A"/>
    <w:rsid w:val="00EE5540"/>
    <w:rsid w:val="00EF168C"/>
    <w:rsid w:val="00EF1FA3"/>
    <w:rsid w:val="00EF3EBC"/>
    <w:rsid w:val="00EF4A54"/>
    <w:rsid w:val="00EF517B"/>
    <w:rsid w:val="00F02284"/>
    <w:rsid w:val="00F0303D"/>
    <w:rsid w:val="00F0342F"/>
    <w:rsid w:val="00F03F75"/>
    <w:rsid w:val="00F05D3C"/>
    <w:rsid w:val="00F1048B"/>
    <w:rsid w:val="00F11157"/>
    <w:rsid w:val="00F11CC7"/>
    <w:rsid w:val="00F12DBD"/>
    <w:rsid w:val="00F13D16"/>
    <w:rsid w:val="00F14704"/>
    <w:rsid w:val="00F179A0"/>
    <w:rsid w:val="00F216EE"/>
    <w:rsid w:val="00F21805"/>
    <w:rsid w:val="00F21A2C"/>
    <w:rsid w:val="00F21BC0"/>
    <w:rsid w:val="00F22315"/>
    <w:rsid w:val="00F23D69"/>
    <w:rsid w:val="00F25489"/>
    <w:rsid w:val="00F26CD5"/>
    <w:rsid w:val="00F31EDE"/>
    <w:rsid w:val="00F371A6"/>
    <w:rsid w:val="00F429E3"/>
    <w:rsid w:val="00F42E9E"/>
    <w:rsid w:val="00F43DD9"/>
    <w:rsid w:val="00F4440C"/>
    <w:rsid w:val="00F578A2"/>
    <w:rsid w:val="00F6057E"/>
    <w:rsid w:val="00F61E1E"/>
    <w:rsid w:val="00F639DC"/>
    <w:rsid w:val="00F63B65"/>
    <w:rsid w:val="00F679EA"/>
    <w:rsid w:val="00F72DFB"/>
    <w:rsid w:val="00F72E4D"/>
    <w:rsid w:val="00F7307F"/>
    <w:rsid w:val="00F75BDB"/>
    <w:rsid w:val="00F776AA"/>
    <w:rsid w:val="00F7797C"/>
    <w:rsid w:val="00F80156"/>
    <w:rsid w:val="00F8085A"/>
    <w:rsid w:val="00F80D42"/>
    <w:rsid w:val="00F850C9"/>
    <w:rsid w:val="00F86F15"/>
    <w:rsid w:val="00F912D9"/>
    <w:rsid w:val="00F925A2"/>
    <w:rsid w:val="00F92A14"/>
    <w:rsid w:val="00FA0B44"/>
    <w:rsid w:val="00FA3B55"/>
    <w:rsid w:val="00FA4FA0"/>
    <w:rsid w:val="00FA56A3"/>
    <w:rsid w:val="00FA6E47"/>
    <w:rsid w:val="00FB0B9F"/>
    <w:rsid w:val="00FB179D"/>
    <w:rsid w:val="00FB3A93"/>
    <w:rsid w:val="00FB3BE0"/>
    <w:rsid w:val="00FB6B63"/>
    <w:rsid w:val="00FC06CB"/>
    <w:rsid w:val="00FC0830"/>
    <w:rsid w:val="00FC2191"/>
    <w:rsid w:val="00FC3868"/>
    <w:rsid w:val="00FC3BCA"/>
    <w:rsid w:val="00FC3FFC"/>
    <w:rsid w:val="00FC61CA"/>
    <w:rsid w:val="00FC71BD"/>
    <w:rsid w:val="00FD2FAF"/>
    <w:rsid w:val="00FD48D6"/>
    <w:rsid w:val="00FD5421"/>
    <w:rsid w:val="00FE15C2"/>
    <w:rsid w:val="00FE17A3"/>
    <w:rsid w:val="00FE2108"/>
    <w:rsid w:val="00FE3527"/>
    <w:rsid w:val="00FE5CCF"/>
    <w:rsid w:val="00FE60D1"/>
    <w:rsid w:val="00FF0342"/>
    <w:rsid w:val="00FF0CDC"/>
    <w:rsid w:val="00FF1D30"/>
    <w:rsid w:val="00FF5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685B"/>
  <w15:docId w15:val="{DF2877BB-9027-4162-918B-8B6C34AD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B3"/>
    <w:pPr>
      <w:ind w:left="720"/>
      <w:contextualSpacing/>
    </w:pPr>
  </w:style>
  <w:style w:type="paragraph" w:styleId="Header">
    <w:name w:val="header"/>
    <w:basedOn w:val="Normal"/>
    <w:link w:val="HeaderChar"/>
    <w:uiPriority w:val="99"/>
    <w:unhideWhenUsed/>
    <w:rsid w:val="00646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4E"/>
  </w:style>
  <w:style w:type="paragraph" w:styleId="Footer">
    <w:name w:val="footer"/>
    <w:basedOn w:val="Normal"/>
    <w:link w:val="FooterChar"/>
    <w:uiPriority w:val="99"/>
    <w:unhideWhenUsed/>
    <w:rsid w:val="00646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4E"/>
  </w:style>
  <w:style w:type="character" w:styleId="Hyperlink">
    <w:name w:val="Hyperlink"/>
    <w:basedOn w:val="DefaultParagraphFont"/>
    <w:uiPriority w:val="99"/>
    <w:unhideWhenUsed/>
    <w:rsid w:val="0064634E"/>
    <w:rPr>
      <w:color w:val="0563C1" w:themeColor="hyperlink"/>
      <w:u w:val="single"/>
    </w:rPr>
  </w:style>
  <w:style w:type="paragraph" w:customStyle="1" w:styleId="Default">
    <w:name w:val="Default"/>
    <w:rsid w:val="00B25E9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D3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9BC"/>
    <w:rPr>
      <w:rFonts w:ascii="Tahoma" w:hAnsi="Tahoma" w:cs="Tahoma"/>
      <w:sz w:val="16"/>
      <w:szCs w:val="16"/>
    </w:rPr>
  </w:style>
  <w:style w:type="character" w:customStyle="1" w:styleId="UnresolvedMention1">
    <w:name w:val="Unresolved Mention1"/>
    <w:basedOn w:val="DefaultParagraphFont"/>
    <w:uiPriority w:val="99"/>
    <w:semiHidden/>
    <w:unhideWhenUsed/>
    <w:rsid w:val="00F75BDB"/>
    <w:rPr>
      <w:color w:val="605E5C"/>
      <w:shd w:val="clear" w:color="auto" w:fill="E1DFDD"/>
    </w:rPr>
  </w:style>
  <w:style w:type="character" w:customStyle="1" w:styleId="UnresolvedMention2">
    <w:name w:val="Unresolved Mention2"/>
    <w:basedOn w:val="DefaultParagraphFont"/>
    <w:uiPriority w:val="99"/>
    <w:semiHidden/>
    <w:unhideWhenUsed/>
    <w:rsid w:val="00781C0D"/>
    <w:rPr>
      <w:color w:val="605E5C"/>
      <w:shd w:val="clear" w:color="auto" w:fill="E1DFDD"/>
    </w:rPr>
  </w:style>
  <w:style w:type="table" w:styleId="TableGrid">
    <w:name w:val="Table Grid"/>
    <w:basedOn w:val="TableNormal"/>
    <w:uiPriority w:val="59"/>
    <w:rsid w:val="006A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14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40C70"/>
    <w:pPr>
      <w:spacing w:after="0" w:line="240" w:lineRule="auto"/>
    </w:pPr>
  </w:style>
  <w:style w:type="table" w:customStyle="1" w:styleId="TableGrid1">
    <w:name w:val="Table Grid1"/>
    <w:basedOn w:val="TableNormal"/>
    <w:next w:val="TableGrid"/>
    <w:uiPriority w:val="99"/>
    <w:rsid w:val="006A730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E56B6"/>
    <w:pPr>
      <w:spacing w:after="0" w:line="240" w:lineRule="auto"/>
    </w:pPr>
    <w:rPr>
      <w:rFonts w:ascii="Arial" w:eastAsia="Times New Roman" w:hAnsi="Arial"/>
      <w:sz w:val="24"/>
      <w:szCs w:val="21"/>
    </w:rPr>
  </w:style>
  <w:style w:type="character" w:customStyle="1" w:styleId="PlainTextChar">
    <w:name w:val="Plain Text Char"/>
    <w:basedOn w:val="DefaultParagraphFont"/>
    <w:link w:val="PlainText"/>
    <w:uiPriority w:val="99"/>
    <w:rsid w:val="001E56B6"/>
    <w:rPr>
      <w:rFonts w:ascii="Arial" w:eastAsia="Times New Roman" w:hAnsi="Arial"/>
      <w:sz w:val="24"/>
      <w:szCs w:val="21"/>
    </w:rPr>
  </w:style>
  <w:style w:type="character" w:styleId="UnresolvedMention">
    <w:name w:val="Unresolved Mention"/>
    <w:basedOn w:val="DefaultParagraphFont"/>
    <w:uiPriority w:val="99"/>
    <w:semiHidden/>
    <w:unhideWhenUsed/>
    <w:rsid w:val="008D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6017">
      <w:bodyDiv w:val="1"/>
      <w:marLeft w:val="0"/>
      <w:marRight w:val="0"/>
      <w:marTop w:val="0"/>
      <w:marBottom w:val="0"/>
      <w:divBdr>
        <w:top w:val="none" w:sz="0" w:space="0" w:color="auto"/>
        <w:left w:val="none" w:sz="0" w:space="0" w:color="auto"/>
        <w:bottom w:val="none" w:sz="0" w:space="0" w:color="auto"/>
        <w:right w:val="none" w:sz="0" w:space="0" w:color="auto"/>
      </w:divBdr>
    </w:div>
    <w:div w:id="333068131">
      <w:bodyDiv w:val="1"/>
      <w:marLeft w:val="0"/>
      <w:marRight w:val="0"/>
      <w:marTop w:val="0"/>
      <w:marBottom w:val="0"/>
      <w:divBdr>
        <w:top w:val="none" w:sz="0" w:space="0" w:color="auto"/>
        <w:left w:val="none" w:sz="0" w:space="0" w:color="auto"/>
        <w:bottom w:val="none" w:sz="0" w:space="0" w:color="auto"/>
        <w:right w:val="none" w:sz="0" w:space="0" w:color="auto"/>
      </w:divBdr>
    </w:div>
    <w:div w:id="623078929">
      <w:bodyDiv w:val="1"/>
      <w:marLeft w:val="0"/>
      <w:marRight w:val="0"/>
      <w:marTop w:val="0"/>
      <w:marBottom w:val="0"/>
      <w:divBdr>
        <w:top w:val="none" w:sz="0" w:space="0" w:color="auto"/>
        <w:left w:val="none" w:sz="0" w:space="0" w:color="auto"/>
        <w:bottom w:val="none" w:sz="0" w:space="0" w:color="auto"/>
        <w:right w:val="none" w:sz="0" w:space="0" w:color="auto"/>
      </w:divBdr>
    </w:div>
    <w:div w:id="704594967">
      <w:bodyDiv w:val="1"/>
      <w:marLeft w:val="0"/>
      <w:marRight w:val="0"/>
      <w:marTop w:val="0"/>
      <w:marBottom w:val="0"/>
      <w:divBdr>
        <w:top w:val="none" w:sz="0" w:space="0" w:color="auto"/>
        <w:left w:val="none" w:sz="0" w:space="0" w:color="auto"/>
        <w:bottom w:val="none" w:sz="0" w:space="0" w:color="auto"/>
        <w:right w:val="none" w:sz="0" w:space="0" w:color="auto"/>
      </w:divBdr>
    </w:div>
    <w:div w:id="803472558">
      <w:bodyDiv w:val="1"/>
      <w:marLeft w:val="0"/>
      <w:marRight w:val="0"/>
      <w:marTop w:val="0"/>
      <w:marBottom w:val="0"/>
      <w:divBdr>
        <w:top w:val="none" w:sz="0" w:space="0" w:color="auto"/>
        <w:left w:val="none" w:sz="0" w:space="0" w:color="auto"/>
        <w:bottom w:val="none" w:sz="0" w:space="0" w:color="auto"/>
        <w:right w:val="none" w:sz="0" w:space="0" w:color="auto"/>
      </w:divBdr>
    </w:div>
    <w:div w:id="1455754445">
      <w:bodyDiv w:val="1"/>
      <w:marLeft w:val="0"/>
      <w:marRight w:val="0"/>
      <w:marTop w:val="0"/>
      <w:marBottom w:val="0"/>
      <w:divBdr>
        <w:top w:val="none" w:sz="0" w:space="0" w:color="auto"/>
        <w:left w:val="none" w:sz="0" w:space="0" w:color="auto"/>
        <w:bottom w:val="none" w:sz="0" w:space="0" w:color="auto"/>
        <w:right w:val="none" w:sz="0" w:space="0" w:color="auto"/>
      </w:divBdr>
    </w:div>
    <w:div w:id="1562520418">
      <w:bodyDiv w:val="1"/>
      <w:marLeft w:val="0"/>
      <w:marRight w:val="0"/>
      <w:marTop w:val="0"/>
      <w:marBottom w:val="0"/>
      <w:divBdr>
        <w:top w:val="none" w:sz="0" w:space="0" w:color="auto"/>
        <w:left w:val="none" w:sz="0" w:space="0" w:color="auto"/>
        <w:bottom w:val="none" w:sz="0" w:space="0" w:color="auto"/>
        <w:right w:val="none" w:sz="0" w:space="0" w:color="auto"/>
      </w:divBdr>
    </w:div>
    <w:div w:id="16620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3E13-670F-41B9-8B47-163CE9E5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Furnival, Connor, Cllr</dc:creator>
  <cp:lastModifiedBy>Claire Chapman</cp:lastModifiedBy>
  <cp:revision>4</cp:revision>
  <cp:lastPrinted>2023-01-15T12:38:00Z</cp:lastPrinted>
  <dcterms:created xsi:type="dcterms:W3CDTF">2025-01-15T18:59:00Z</dcterms:created>
  <dcterms:modified xsi:type="dcterms:W3CDTF">2025-03-08T17:59:00Z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2020-10-23T16:11:50Z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4ea08cd1-1b61-463d-8a0b-c3a9b3f17b94</vt:lpwstr>
  </property>
  <property fmtid="{D5CDD505-2E9C-101B-9397-08002B2CF9AE}" pid="8" name="MSIP_Label_23f93e5f-d3c2-49a7-ba94-15405423c204_ContentBits">
    <vt:lpwstr>2</vt:lpwstr>
  </property>
</Properties>
</file>