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A1E62" w14:textId="5CB8E845" w:rsidR="005D70DE" w:rsidRPr="008512E7" w:rsidRDefault="004B377A" w:rsidP="005D70DE">
      <w:pPr>
        <w:jc w:val="center"/>
        <w:rPr>
          <w:rFonts w:ascii="Arial" w:hAnsi="Arial" w:cs="Arial"/>
          <w:b/>
          <w:bCs/>
          <w:noProof/>
          <w:sz w:val="24"/>
          <w:szCs w:val="24"/>
          <w:lang w:eastAsia="en-GB"/>
        </w:rPr>
      </w:pPr>
      <w:r w:rsidRPr="00E232E6">
        <w:rPr>
          <w:rFonts w:ascii="Arial" w:hAnsi="Arial" w:cs="Arial"/>
          <w:b/>
          <w:bCs/>
          <w:noProof/>
          <w:sz w:val="36"/>
          <w:szCs w:val="36"/>
          <w:lang w:eastAsia="en-GB"/>
        </w:rPr>
        <w:t>Tibberton &amp; Cherrington</w:t>
      </w:r>
      <w:r w:rsidR="006A53C2" w:rsidRPr="00E232E6">
        <w:rPr>
          <w:rFonts w:ascii="Arial" w:hAnsi="Arial" w:cs="Arial"/>
          <w:b/>
          <w:bCs/>
          <w:noProof/>
          <w:sz w:val="36"/>
          <w:szCs w:val="36"/>
          <w:lang w:eastAsia="en-GB"/>
        </w:rPr>
        <w:t xml:space="preserve"> Parish Council</w:t>
      </w:r>
      <w:r w:rsidR="006A53C2" w:rsidRPr="00E232E6">
        <w:rPr>
          <w:rFonts w:ascii="Arial" w:hAnsi="Arial" w:cs="Arial"/>
          <w:b/>
          <w:bCs/>
          <w:noProof/>
          <w:sz w:val="36"/>
          <w:szCs w:val="36"/>
          <w:lang w:eastAsia="en-GB"/>
        </w:rPr>
        <w:br/>
      </w:r>
      <w:r w:rsidR="006A53C2" w:rsidRPr="008512E7">
        <w:rPr>
          <w:rFonts w:ascii="Arial" w:hAnsi="Arial" w:cs="Arial"/>
          <w:noProof/>
          <w:sz w:val="24"/>
          <w:szCs w:val="24"/>
          <w:lang w:eastAsia="en-GB"/>
        </w:rPr>
        <w:t>www.</w:t>
      </w:r>
      <w:r w:rsidR="0050780E" w:rsidRPr="008512E7">
        <w:rPr>
          <w:rFonts w:ascii="Arial" w:hAnsi="Arial" w:cs="Arial"/>
          <w:noProof/>
          <w:sz w:val="24"/>
          <w:szCs w:val="24"/>
          <w:lang w:eastAsia="en-GB"/>
        </w:rPr>
        <w:t>tibbertonandcherrington</w:t>
      </w:r>
      <w:r w:rsidR="003933BB" w:rsidRPr="008512E7">
        <w:rPr>
          <w:rFonts w:ascii="Arial" w:hAnsi="Arial" w:cs="Arial"/>
          <w:noProof/>
          <w:sz w:val="24"/>
          <w:szCs w:val="24"/>
          <w:lang w:eastAsia="en-GB"/>
        </w:rPr>
        <w:t>pc.org.uk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A53C2" w:rsidRPr="008512E7" w14:paraId="13CA09D9" w14:textId="77777777" w:rsidTr="00B43084">
        <w:tc>
          <w:tcPr>
            <w:tcW w:w="4508" w:type="dxa"/>
            <w:tcBorders>
              <w:bottom w:val="double" w:sz="4" w:space="0" w:color="2F5496" w:themeColor="accent5" w:themeShade="BF"/>
              <w:right w:val="nil"/>
            </w:tcBorders>
          </w:tcPr>
          <w:p w14:paraId="3755B899" w14:textId="77777777" w:rsidR="006A53C2" w:rsidRPr="008512E7" w:rsidRDefault="006A53C2" w:rsidP="005D70D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12E7">
              <w:rPr>
                <w:rFonts w:ascii="Arial" w:hAnsi="Arial" w:cs="Arial"/>
                <w:b/>
                <w:bCs/>
                <w:sz w:val="24"/>
                <w:szCs w:val="24"/>
              </w:rPr>
              <w:t>Chairman of the Council</w:t>
            </w:r>
          </w:p>
          <w:p w14:paraId="3896633F" w14:textId="007EFB8D" w:rsidR="006A53C2" w:rsidRPr="008512E7" w:rsidRDefault="006A53C2" w:rsidP="004B37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12E7">
              <w:rPr>
                <w:rFonts w:ascii="Arial" w:hAnsi="Arial" w:cs="Arial"/>
                <w:sz w:val="24"/>
                <w:szCs w:val="24"/>
              </w:rPr>
              <w:t xml:space="preserve">Cllr </w:t>
            </w:r>
            <w:r w:rsidR="005E20D7" w:rsidRPr="008512E7">
              <w:rPr>
                <w:rFonts w:ascii="Arial" w:hAnsi="Arial" w:cs="Arial"/>
                <w:sz w:val="24"/>
                <w:szCs w:val="24"/>
              </w:rPr>
              <w:t>Nick Eyles</w:t>
            </w:r>
            <w:r w:rsidR="007F0DF8" w:rsidRPr="008512E7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4508" w:type="dxa"/>
            <w:tcBorders>
              <w:left w:val="nil"/>
              <w:bottom w:val="double" w:sz="4" w:space="0" w:color="2F5496" w:themeColor="accent5" w:themeShade="BF"/>
            </w:tcBorders>
          </w:tcPr>
          <w:p w14:paraId="72450FC2" w14:textId="77777777" w:rsidR="006A53C2" w:rsidRPr="008512E7" w:rsidRDefault="006A53C2" w:rsidP="005D70D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12E7">
              <w:rPr>
                <w:rFonts w:ascii="Arial" w:hAnsi="Arial" w:cs="Arial"/>
                <w:b/>
                <w:bCs/>
                <w:sz w:val="24"/>
                <w:szCs w:val="24"/>
              </w:rPr>
              <w:t>Clerk to the Council</w:t>
            </w:r>
          </w:p>
          <w:p w14:paraId="7C6A4445" w14:textId="649FEAAB" w:rsidR="006A53C2" w:rsidRPr="008512E7" w:rsidRDefault="00CC2D3C" w:rsidP="004B37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12E7">
              <w:rPr>
                <w:rFonts w:ascii="Arial" w:hAnsi="Arial" w:cs="Arial"/>
                <w:sz w:val="24"/>
                <w:szCs w:val="24"/>
              </w:rPr>
              <w:t>Claire Chapman</w:t>
            </w:r>
          </w:p>
        </w:tc>
      </w:tr>
    </w:tbl>
    <w:p w14:paraId="7CB902F9" w14:textId="77777777" w:rsidR="006A53C2" w:rsidRPr="00E232E6" w:rsidRDefault="006A53C2" w:rsidP="005D70DE">
      <w:pPr>
        <w:jc w:val="center"/>
        <w:rPr>
          <w:rFonts w:ascii="Arial" w:hAnsi="Arial" w:cs="Arial"/>
        </w:rPr>
      </w:pPr>
    </w:p>
    <w:p w14:paraId="0A37D4F2" w14:textId="60F125CE" w:rsidR="006A53C2" w:rsidRPr="00CE43E4" w:rsidRDefault="006A53C2" w:rsidP="006A53C2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Minutes of </w:t>
      </w:r>
      <w:r w:rsidR="004D102D"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the </w:t>
      </w:r>
      <w:r w:rsidR="00FA41C1"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Annual General </w:t>
      </w:r>
      <w:r w:rsidR="004D102D"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Parish </w:t>
      </w:r>
      <w:r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Council meeting of</w:t>
      </w:r>
    </w:p>
    <w:p w14:paraId="1AF0FA32" w14:textId="037989D8" w:rsidR="006A53C2" w:rsidRPr="00CE43E4" w:rsidRDefault="001C23ED" w:rsidP="006A53C2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Tibberton and Cherrington</w:t>
      </w:r>
      <w:r w:rsidR="006A53C2"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Parish Council held </w:t>
      </w:r>
      <w:r w:rsidR="004D102D"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at</w:t>
      </w:r>
      <w:r w:rsidR="007174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4D102D"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Tibberton</w:t>
      </w:r>
      <w:r w:rsidR="007174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Church</w:t>
      </w:r>
      <w:r w:rsidR="004D102D"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at 7:</w:t>
      </w:r>
      <w:r w:rsidR="00CC2D3C"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0</w:t>
      </w:r>
      <w:r w:rsidR="004D102D"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0pm on </w:t>
      </w:r>
      <w:r w:rsidR="00FA41C1"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Monday 1</w:t>
      </w:r>
      <w:r w:rsidR="007174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9</w:t>
      </w:r>
      <w:r w:rsidR="00FA41C1"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th</w:t>
      </w:r>
      <w:r w:rsidR="00CC2D3C"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May 202</w:t>
      </w:r>
      <w:r w:rsidR="007174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5</w:t>
      </w:r>
      <w:r w:rsidR="004D102D"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.</w:t>
      </w:r>
      <w:r w:rsidR="006A53C2"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</w:p>
    <w:p w14:paraId="29BAFF12" w14:textId="25DDC3BF" w:rsidR="006A53C2" w:rsidRPr="00CE43E4" w:rsidRDefault="006A53C2" w:rsidP="006A53C2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Members present:</w:t>
      </w:r>
      <w:r w:rsidR="007F0DF8"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E43E4">
        <w:rPr>
          <w:rFonts w:ascii="Arial" w:eastAsia="Times New Roman" w:hAnsi="Arial" w:cs="Arial"/>
          <w:sz w:val="24"/>
          <w:szCs w:val="24"/>
          <w:lang w:eastAsia="en-GB"/>
        </w:rPr>
        <w:t>Cllr</w:t>
      </w:r>
      <w:r w:rsidR="007F0DF8" w:rsidRPr="00CE43E4">
        <w:rPr>
          <w:rFonts w:ascii="Arial" w:eastAsia="Times New Roman" w:hAnsi="Arial" w:cs="Arial"/>
          <w:sz w:val="24"/>
          <w:szCs w:val="24"/>
          <w:lang w:eastAsia="en-GB"/>
        </w:rPr>
        <w:t>s:</w:t>
      </w:r>
      <w:r w:rsidRPr="00CE4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C23ED" w:rsidRPr="00CE43E4">
        <w:rPr>
          <w:rFonts w:ascii="Arial" w:eastAsia="Times New Roman" w:hAnsi="Arial" w:cs="Arial"/>
          <w:sz w:val="24"/>
          <w:szCs w:val="24"/>
          <w:lang w:eastAsia="en-GB"/>
        </w:rPr>
        <w:t>Berry</w:t>
      </w:r>
      <w:r w:rsidRPr="00CE43E4">
        <w:rPr>
          <w:rFonts w:ascii="Arial" w:eastAsia="Times New Roman" w:hAnsi="Arial" w:cs="Arial"/>
          <w:sz w:val="24"/>
          <w:szCs w:val="24"/>
          <w:lang w:eastAsia="en-GB"/>
        </w:rPr>
        <w:t xml:space="preserve"> (Chairman)</w:t>
      </w:r>
      <w:r w:rsidR="007F0DF8" w:rsidRPr="00CE43E4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1C23ED" w:rsidRPr="00CE43E4">
        <w:rPr>
          <w:rFonts w:ascii="Arial" w:eastAsia="Times New Roman" w:hAnsi="Arial" w:cs="Arial"/>
          <w:sz w:val="24"/>
          <w:szCs w:val="24"/>
          <w:lang w:eastAsia="en-GB"/>
        </w:rPr>
        <w:t>Eyles (vice Chairman)</w:t>
      </w:r>
      <w:r w:rsidR="00AB66F4" w:rsidRPr="00CE43E4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1C23ED" w:rsidRPr="00CE4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1747A">
        <w:rPr>
          <w:rFonts w:ascii="Arial" w:eastAsia="Times New Roman" w:hAnsi="Arial" w:cs="Arial"/>
          <w:sz w:val="24"/>
          <w:szCs w:val="24"/>
          <w:lang w:eastAsia="en-GB"/>
        </w:rPr>
        <w:t xml:space="preserve">Arnot, </w:t>
      </w:r>
      <w:r w:rsidR="00CE43E4">
        <w:rPr>
          <w:rFonts w:ascii="Arial" w:eastAsia="Times New Roman" w:hAnsi="Arial" w:cs="Arial"/>
          <w:sz w:val="24"/>
          <w:szCs w:val="24"/>
          <w:lang w:eastAsia="en-GB"/>
        </w:rPr>
        <w:t>Burrell, Good, Parkes and Stubbs.</w:t>
      </w:r>
      <w:r w:rsidR="00CC2D3C" w:rsidRPr="00CE43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5D82425" w14:textId="2BA78BCB" w:rsidR="006A53C2" w:rsidRPr="00CE43E4" w:rsidRDefault="006A53C2" w:rsidP="006A53C2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In attendance:</w:t>
      </w:r>
      <w:r w:rsidR="007F0DF8" w:rsidRPr="00CE43E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411D57" w:rsidRPr="00CE43E4">
        <w:rPr>
          <w:rFonts w:ascii="Arial" w:eastAsia="Times New Roman" w:hAnsi="Arial" w:cs="Arial"/>
          <w:sz w:val="24"/>
          <w:szCs w:val="24"/>
          <w:lang w:eastAsia="en-GB"/>
        </w:rPr>
        <w:t>Claire Chapman</w:t>
      </w:r>
      <w:r w:rsidRPr="00CE43E4">
        <w:rPr>
          <w:rFonts w:ascii="Arial" w:eastAsia="Times New Roman" w:hAnsi="Arial" w:cs="Arial"/>
          <w:sz w:val="24"/>
          <w:szCs w:val="24"/>
          <w:lang w:eastAsia="en-GB"/>
        </w:rPr>
        <w:t xml:space="preserve"> (Clerk)</w:t>
      </w:r>
    </w:p>
    <w:p w14:paraId="0350FF4F" w14:textId="442BC587" w:rsidR="00BD7518" w:rsidRPr="00CE43E4" w:rsidRDefault="0082216A" w:rsidP="006A53C2">
      <w:pPr>
        <w:rPr>
          <w:rFonts w:ascii="Arial" w:hAnsi="Arial" w:cs="Arial"/>
          <w:sz w:val="24"/>
          <w:szCs w:val="24"/>
        </w:rPr>
      </w:pPr>
      <w:r w:rsidRPr="00CE43E4">
        <w:rPr>
          <w:rFonts w:ascii="Arial" w:hAnsi="Arial" w:cs="Arial"/>
          <w:b/>
          <w:sz w:val="24"/>
          <w:szCs w:val="24"/>
        </w:rPr>
        <w:t>2</w:t>
      </w:r>
      <w:r w:rsidR="00354BA2">
        <w:rPr>
          <w:rFonts w:ascii="Arial" w:hAnsi="Arial" w:cs="Arial"/>
          <w:b/>
          <w:sz w:val="24"/>
          <w:szCs w:val="24"/>
        </w:rPr>
        <w:t>5</w:t>
      </w:r>
      <w:r w:rsidRPr="00CE43E4">
        <w:rPr>
          <w:rFonts w:ascii="Arial" w:hAnsi="Arial" w:cs="Arial"/>
          <w:b/>
          <w:sz w:val="24"/>
          <w:szCs w:val="24"/>
        </w:rPr>
        <w:t>/01</w:t>
      </w:r>
      <w:r w:rsidR="006A53C2" w:rsidRPr="00CE43E4">
        <w:rPr>
          <w:rFonts w:ascii="Arial" w:hAnsi="Arial" w:cs="Arial"/>
          <w:b/>
          <w:sz w:val="24"/>
          <w:szCs w:val="24"/>
        </w:rPr>
        <w:tab/>
      </w:r>
      <w:r w:rsidR="004D102D" w:rsidRPr="00CE43E4">
        <w:rPr>
          <w:rFonts w:ascii="Arial" w:hAnsi="Arial" w:cs="Arial"/>
          <w:b/>
          <w:sz w:val="24"/>
          <w:szCs w:val="24"/>
        </w:rPr>
        <w:t>Election of Chair and Vice-Chair of the Parish Council</w:t>
      </w:r>
    </w:p>
    <w:p w14:paraId="325EF359" w14:textId="114674BD" w:rsidR="000C2F8D" w:rsidRPr="00CE43E4" w:rsidRDefault="00BE6512" w:rsidP="0017696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</w:t>
      </w:r>
      <w:r w:rsidR="00012B57" w:rsidRPr="00CE43E4">
        <w:rPr>
          <w:rFonts w:ascii="Arial" w:hAnsi="Arial" w:cs="Arial"/>
          <w:sz w:val="24"/>
          <w:szCs w:val="24"/>
        </w:rPr>
        <w:t xml:space="preserve"> </w:t>
      </w:r>
      <w:r w:rsidR="009A648A" w:rsidRPr="00CE43E4">
        <w:rPr>
          <w:rFonts w:ascii="Arial" w:hAnsi="Arial" w:cs="Arial"/>
          <w:sz w:val="24"/>
          <w:szCs w:val="24"/>
        </w:rPr>
        <w:t xml:space="preserve">Cllr </w:t>
      </w:r>
      <w:r w:rsidR="00354BA2">
        <w:rPr>
          <w:rFonts w:ascii="Arial" w:hAnsi="Arial" w:cs="Arial"/>
          <w:sz w:val="24"/>
          <w:szCs w:val="24"/>
        </w:rPr>
        <w:t>Parkes</w:t>
      </w:r>
      <w:r w:rsidR="009A648A" w:rsidRPr="00CE43E4">
        <w:rPr>
          <w:rFonts w:ascii="Arial" w:hAnsi="Arial" w:cs="Arial"/>
          <w:sz w:val="24"/>
          <w:szCs w:val="24"/>
        </w:rPr>
        <w:t xml:space="preserve"> proposed Cllr Eyles as Chair, </w:t>
      </w:r>
      <w:r w:rsidR="000C2F8D" w:rsidRPr="00CE43E4">
        <w:rPr>
          <w:rFonts w:ascii="Arial" w:hAnsi="Arial" w:cs="Arial"/>
          <w:sz w:val="24"/>
          <w:szCs w:val="24"/>
        </w:rPr>
        <w:t xml:space="preserve">seconded by </w:t>
      </w:r>
      <w:r w:rsidR="000539B6">
        <w:rPr>
          <w:rFonts w:ascii="Arial" w:hAnsi="Arial" w:cs="Arial"/>
          <w:sz w:val="24"/>
          <w:szCs w:val="24"/>
        </w:rPr>
        <w:t xml:space="preserve">Cllr </w:t>
      </w:r>
      <w:r w:rsidR="00354BA2">
        <w:rPr>
          <w:rFonts w:ascii="Arial" w:hAnsi="Arial" w:cs="Arial"/>
          <w:sz w:val="24"/>
          <w:szCs w:val="24"/>
        </w:rPr>
        <w:t>Berry</w:t>
      </w:r>
      <w:r w:rsidR="00E10C85" w:rsidRPr="00CE43E4">
        <w:rPr>
          <w:rFonts w:ascii="Arial" w:hAnsi="Arial" w:cs="Arial"/>
          <w:sz w:val="24"/>
          <w:szCs w:val="24"/>
        </w:rPr>
        <w:t>, and agreed.</w:t>
      </w:r>
    </w:p>
    <w:p w14:paraId="620D087B" w14:textId="6E4D2FAC" w:rsidR="004D102D" w:rsidRPr="00CE43E4" w:rsidRDefault="000C2F8D" w:rsidP="00176961">
      <w:pPr>
        <w:pStyle w:val="NoSpacing"/>
        <w:rPr>
          <w:rFonts w:ascii="Arial" w:hAnsi="Arial" w:cs="Arial"/>
          <w:sz w:val="24"/>
          <w:szCs w:val="24"/>
        </w:rPr>
      </w:pPr>
      <w:r w:rsidRPr="00CE43E4">
        <w:rPr>
          <w:rFonts w:ascii="Arial" w:hAnsi="Arial" w:cs="Arial"/>
          <w:sz w:val="24"/>
          <w:szCs w:val="24"/>
        </w:rPr>
        <w:t xml:space="preserve">Cllr </w:t>
      </w:r>
      <w:r w:rsidR="0075541F">
        <w:rPr>
          <w:rFonts w:ascii="Arial" w:hAnsi="Arial" w:cs="Arial"/>
          <w:sz w:val="24"/>
          <w:szCs w:val="24"/>
        </w:rPr>
        <w:t>Eyles</w:t>
      </w:r>
      <w:r w:rsidR="000539B6">
        <w:rPr>
          <w:rFonts w:ascii="Arial" w:hAnsi="Arial" w:cs="Arial"/>
          <w:sz w:val="24"/>
          <w:szCs w:val="24"/>
        </w:rPr>
        <w:t xml:space="preserve"> proposed Cllr Berry</w:t>
      </w:r>
      <w:r w:rsidR="00E10C85" w:rsidRPr="00CE43E4">
        <w:rPr>
          <w:rFonts w:ascii="Arial" w:hAnsi="Arial" w:cs="Arial"/>
          <w:sz w:val="24"/>
          <w:szCs w:val="24"/>
        </w:rPr>
        <w:t xml:space="preserve"> as</w:t>
      </w:r>
      <w:r w:rsidR="004D102D" w:rsidRPr="00CE43E4">
        <w:rPr>
          <w:rFonts w:ascii="Arial" w:hAnsi="Arial" w:cs="Arial"/>
          <w:sz w:val="24"/>
          <w:szCs w:val="24"/>
        </w:rPr>
        <w:t xml:space="preserve"> Vice Chair, seconded by Cllr </w:t>
      </w:r>
      <w:r w:rsidR="0075541F">
        <w:rPr>
          <w:rFonts w:ascii="Arial" w:hAnsi="Arial" w:cs="Arial"/>
          <w:sz w:val="24"/>
          <w:szCs w:val="24"/>
        </w:rPr>
        <w:t>Good</w:t>
      </w:r>
      <w:r w:rsidR="00E10C85" w:rsidRPr="00CE43E4">
        <w:rPr>
          <w:rFonts w:ascii="Arial" w:hAnsi="Arial" w:cs="Arial"/>
          <w:sz w:val="24"/>
          <w:szCs w:val="24"/>
        </w:rPr>
        <w:t>,</w:t>
      </w:r>
      <w:r w:rsidR="004D102D" w:rsidRPr="00CE43E4">
        <w:rPr>
          <w:rFonts w:ascii="Arial" w:hAnsi="Arial" w:cs="Arial"/>
          <w:sz w:val="24"/>
          <w:szCs w:val="24"/>
        </w:rPr>
        <w:t xml:space="preserve"> and agreed.</w:t>
      </w:r>
    </w:p>
    <w:p w14:paraId="4851DF81" w14:textId="77777777" w:rsidR="00A66DA8" w:rsidRDefault="0026167A" w:rsidP="0017696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</w:t>
      </w:r>
      <w:r w:rsidR="00A54DD8" w:rsidRPr="00CE43E4">
        <w:rPr>
          <w:rFonts w:ascii="Arial" w:hAnsi="Arial" w:cs="Arial"/>
          <w:sz w:val="24"/>
          <w:szCs w:val="24"/>
        </w:rPr>
        <w:t xml:space="preserve"> </w:t>
      </w:r>
      <w:r w:rsidR="000B3883">
        <w:rPr>
          <w:rFonts w:ascii="Arial" w:hAnsi="Arial" w:cs="Arial"/>
          <w:sz w:val="24"/>
          <w:szCs w:val="24"/>
        </w:rPr>
        <w:t xml:space="preserve">Confirmation of 1 vacancy – no </w:t>
      </w:r>
      <w:r w:rsidR="00371335" w:rsidRPr="00CE43E4">
        <w:rPr>
          <w:rFonts w:ascii="Arial" w:hAnsi="Arial" w:cs="Arial"/>
          <w:sz w:val="24"/>
          <w:szCs w:val="24"/>
        </w:rPr>
        <w:t xml:space="preserve">Co-opt applications were </w:t>
      </w:r>
      <w:r w:rsidR="000B3883">
        <w:rPr>
          <w:rFonts w:ascii="Arial" w:hAnsi="Arial" w:cs="Arial"/>
          <w:sz w:val="24"/>
          <w:szCs w:val="24"/>
        </w:rPr>
        <w:t>presented.</w:t>
      </w:r>
      <w:r w:rsidR="004805B7">
        <w:rPr>
          <w:rFonts w:ascii="Arial" w:hAnsi="Arial" w:cs="Arial"/>
          <w:sz w:val="24"/>
          <w:szCs w:val="24"/>
        </w:rPr>
        <w:t xml:space="preserve"> </w:t>
      </w:r>
    </w:p>
    <w:p w14:paraId="56CB813E" w14:textId="77777777" w:rsidR="00A66DA8" w:rsidRDefault="00A66DA8" w:rsidP="00176961">
      <w:pPr>
        <w:pStyle w:val="NoSpacing"/>
        <w:rPr>
          <w:rFonts w:ascii="Arial" w:hAnsi="Arial" w:cs="Arial"/>
          <w:sz w:val="24"/>
          <w:szCs w:val="24"/>
        </w:rPr>
      </w:pPr>
    </w:p>
    <w:p w14:paraId="58E37249" w14:textId="2BEE51A5" w:rsidR="00BF72F8" w:rsidRDefault="004805B7" w:rsidP="0017696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Burrell provided an update on the ongoing consultation exercise </w:t>
      </w:r>
      <w:r w:rsidR="00833592">
        <w:rPr>
          <w:rFonts w:ascii="Arial" w:hAnsi="Arial" w:cs="Arial"/>
          <w:sz w:val="24"/>
          <w:szCs w:val="24"/>
        </w:rPr>
        <w:t>where</w:t>
      </w:r>
      <w:r>
        <w:rPr>
          <w:rFonts w:ascii="Arial" w:hAnsi="Arial" w:cs="Arial"/>
          <w:sz w:val="24"/>
          <w:szCs w:val="24"/>
        </w:rPr>
        <w:t xml:space="preserve"> the Borough Council are reviewing </w:t>
      </w:r>
      <w:r w:rsidR="006634FD">
        <w:rPr>
          <w:rFonts w:ascii="Arial" w:hAnsi="Arial" w:cs="Arial"/>
          <w:sz w:val="24"/>
          <w:szCs w:val="24"/>
        </w:rPr>
        <w:t>governance and boundaries. The 2</w:t>
      </w:r>
      <w:r w:rsidR="006634FD" w:rsidRPr="006634FD">
        <w:rPr>
          <w:rFonts w:ascii="Arial" w:hAnsi="Arial" w:cs="Arial"/>
          <w:sz w:val="24"/>
          <w:szCs w:val="24"/>
          <w:vertAlign w:val="superscript"/>
        </w:rPr>
        <w:t>nd</w:t>
      </w:r>
      <w:r w:rsidR="006634FD">
        <w:rPr>
          <w:rFonts w:ascii="Arial" w:hAnsi="Arial" w:cs="Arial"/>
          <w:sz w:val="24"/>
          <w:szCs w:val="24"/>
        </w:rPr>
        <w:t xml:space="preserve"> period of consultation has been shared by email for comments. This includes 2 options as the </w:t>
      </w:r>
      <w:r w:rsidR="00972C9E">
        <w:rPr>
          <w:rFonts w:ascii="Arial" w:hAnsi="Arial" w:cs="Arial"/>
          <w:sz w:val="24"/>
          <w:szCs w:val="24"/>
        </w:rPr>
        <w:t>Borough Council have met and agreed no other options can be presented.</w:t>
      </w:r>
      <w:r w:rsidR="00662330">
        <w:rPr>
          <w:rFonts w:ascii="Arial" w:hAnsi="Arial" w:cs="Arial"/>
          <w:sz w:val="24"/>
          <w:szCs w:val="24"/>
        </w:rPr>
        <w:t xml:space="preserve"> Concern was raised as the review does not consider the individual footprint size of Parishes, </w:t>
      </w:r>
      <w:r w:rsidR="00AE648A">
        <w:rPr>
          <w:rFonts w:ascii="Arial" w:hAnsi="Arial" w:cs="Arial"/>
          <w:sz w:val="24"/>
          <w:szCs w:val="24"/>
        </w:rPr>
        <w:t>or unique challenges that may require a different make up of the Parish Council.</w:t>
      </w:r>
    </w:p>
    <w:p w14:paraId="620C95B8" w14:textId="77777777" w:rsidR="00A66DA8" w:rsidRDefault="00A66DA8" w:rsidP="00176961">
      <w:pPr>
        <w:pStyle w:val="NoSpacing"/>
        <w:rPr>
          <w:rFonts w:ascii="Arial" w:hAnsi="Arial" w:cs="Arial"/>
          <w:sz w:val="24"/>
          <w:szCs w:val="24"/>
        </w:rPr>
      </w:pPr>
    </w:p>
    <w:p w14:paraId="73797E74" w14:textId="582A18F7" w:rsidR="00AE648A" w:rsidRDefault="00AE648A" w:rsidP="0017696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Tibberton and Cherrington there is currently no proposal to merge the Council, however the</w:t>
      </w:r>
      <w:r w:rsidR="00FC78C7">
        <w:rPr>
          <w:rFonts w:ascii="Arial" w:hAnsi="Arial" w:cs="Arial"/>
          <w:sz w:val="24"/>
          <w:szCs w:val="24"/>
        </w:rPr>
        <w:t xml:space="preserve"> consultation is looking to reduce the number of Parish Councillors to 6.</w:t>
      </w:r>
    </w:p>
    <w:p w14:paraId="316CE4E5" w14:textId="77777777" w:rsidR="00A66DA8" w:rsidRDefault="00A66DA8" w:rsidP="00176961">
      <w:pPr>
        <w:pStyle w:val="NoSpacing"/>
        <w:rPr>
          <w:rFonts w:ascii="Arial" w:hAnsi="Arial" w:cs="Arial"/>
          <w:sz w:val="24"/>
          <w:szCs w:val="24"/>
        </w:rPr>
      </w:pPr>
    </w:p>
    <w:p w14:paraId="0A628D32" w14:textId="66A2DC09" w:rsidR="0026167A" w:rsidRPr="00CE43E4" w:rsidRDefault="006F160A" w:rsidP="0017696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Eyles reminded all Councillors of the Code of Conduct standards expected and all agreed unanimously.</w:t>
      </w:r>
    </w:p>
    <w:p w14:paraId="00AD6CCE" w14:textId="77777777" w:rsidR="00176961" w:rsidRPr="00CE43E4" w:rsidRDefault="00176961" w:rsidP="00176961">
      <w:pPr>
        <w:pStyle w:val="NoSpacing"/>
        <w:rPr>
          <w:rFonts w:ascii="Arial" w:hAnsi="Arial" w:cs="Arial"/>
          <w:sz w:val="24"/>
          <w:szCs w:val="24"/>
        </w:rPr>
      </w:pPr>
    </w:p>
    <w:p w14:paraId="4A0DE052" w14:textId="5CB8257E" w:rsidR="004D102D" w:rsidRPr="00CE43E4" w:rsidRDefault="00AA12BF" w:rsidP="004D102D">
      <w:pPr>
        <w:rPr>
          <w:rFonts w:ascii="Arial" w:hAnsi="Arial" w:cs="Arial"/>
          <w:sz w:val="24"/>
          <w:szCs w:val="24"/>
        </w:rPr>
      </w:pPr>
      <w:r w:rsidRPr="00CE43E4">
        <w:rPr>
          <w:rFonts w:ascii="Arial" w:hAnsi="Arial" w:cs="Arial"/>
          <w:b/>
          <w:sz w:val="24"/>
          <w:szCs w:val="24"/>
        </w:rPr>
        <w:t>2</w:t>
      </w:r>
      <w:r w:rsidR="0075541F">
        <w:rPr>
          <w:rFonts w:ascii="Arial" w:hAnsi="Arial" w:cs="Arial"/>
          <w:b/>
          <w:sz w:val="24"/>
          <w:szCs w:val="24"/>
        </w:rPr>
        <w:t>5</w:t>
      </w:r>
      <w:r w:rsidRPr="00CE43E4">
        <w:rPr>
          <w:rFonts w:ascii="Arial" w:hAnsi="Arial" w:cs="Arial"/>
          <w:b/>
          <w:sz w:val="24"/>
          <w:szCs w:val="24"/>
        </w:rPr>
        <w:t>/02</w:t>
      </w:r>
      <w:r w:rsidR="001C23ED" w:rsidRPr="00CE43E4">
        <w:rPr>
          <w:rFonts w:ascii="Arial" w:hAnsi="Arial" w:cs="Arial"/>
          <w:sz w:val="24"/>
          <w:szCs w:val="24"/>
        </w:rPr>
        <w:t xml:space="preserve">   </w:t>
      </w:r>
      <w:r w:rsidR="00AB66F4" w:rsidRPr="00CE43E4">
        <w:rPr>
          <w:rFonts w:ascii="Arial" w:hAnsi="Arial" w:cs="Arial"/>
          <w:b/>
          <w:sz w:val="24"/>
          <w:szCs w:val="24"/>
        </w:rPr>
        <w:t xml:space="preserve">Apologies </w:t>
      </w:r>
    </w:p>
    <w:p w14:paraId="11637FBC" w14:textId="5637969F" w:rsidR="004D102D" w:rsidRPr="00CE43E4" w:rsidRDefault="0075541F" w:rsidP="004D10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apologies.</w:t>
      </w:r>
    </w:p>
    <w:p w14:paraId="118C842C" w14:textId="0D461549" w:rsidR="00176961" w:rsidRPr="00CE43E4" w:rsidRDefault="00A54DD8" w:rsidP="00176961">
      <w:pPr>
        <w:rPr>
          <w:rFonts w:ascii="Arial" w:hAnsi="Arial" w:cs="Arial"/>
          <w:b/>
          <w:sz w:val="24"/>
          <w:szCs w:val="24"/>
        </w:rPr>
      </w:pPr>
      <w:r w:rsidRPr="00CE43E4">
        <w:rPr>
          <w:rFonts w:ascii="Arial" w:hAnsi="Arial" w:cs="Arial"/>
          <w:b/>
          <w:sz w:val="24"/>
          <w:szCs w:val="24"/>
        </w:rPr>
        <w:t>2</w:t>
      </w:r>
      <w:r w:rsidR="00A94EB1">
        <w:rPr>
          <w:rFonts w:ascii="Arial" w:hAnsi="Arial" w:cs="Arial"/>
          <w:b/>
          <w:sz w:val="24"/>
          <w:szCs w:val="24"/>
        </w:rPr>
        <w:t>5</w:t>
      </w:r>
      <w:r w:rsidRPr="00CE43E4">
        <w:rPr>
          <w:rFonts w:ascii="Arial" w:hAnsi="Arial" w:cs="Arial"/>
          <w:b/>
          <w:sz w:val="24"/>
          <w:szCs w:val="24"/>
        </w:rPr>
        <w:t>/03</w:t>
      </w:r>
      <w:r w:rsidR="006A53C2" w:rsidRPr="00CE43E4">
        <w:rPr>
          <w:rFonts w:ascii="Arial" w:hAnsi="Arial" w:cs="Arial"/>
          <w:b/>
          <w:sz w:val="24"/>
          <w:szCs w:val="24"/>
        </w:rPr>
        <w:tab/>
      </w:r>
      <w:r w:rsidR="0077782C" w:rsidRPr="00CE43E4">
        <w:rPr>
          <w:rFonts w:ascii="Arial" w:hAnsi="Arial" w:cs="Arial"/>
          <w:b/>
          <w:sz w:val="24"/>
          <w:szCs w:val="24"/>
        </w:rPr>
        <w:t>Declarations of interest</w:t>
      </w:r>
    </w:p>
    <w:p w14:paraId="7BA6D7E8" w14:textId="1AD09532" w:rsidR="00176961" w:rsidRPr="00CE43E4" w:rsidRDefault="00176961" w:rsidP="00176961">
      <w:pPr>
        <w:rPr>
          <w:rFonts w:ascii="Arial" w:hAnsi="Arial" w:cs="Arial"/>
          <w:sz w:val="24"/>
          <w:szCs w:val="24"/>
        </w:rPr>
      </w:pPr>
      <w:r w:rsidRPr="00CE43E4">
        <w:rPr>
          <w:rFonts w:ascii="Arial" w:hAnsi="Arial" w:cs="Arial"/>
          <w:sz w:val="24"/>
          <w:szCs w:val="24"/>
        </w:rPr>
        <w:t xml:space="preserve">All councillors were </w:t>
      </w:r>
      <w:r w:rsidR="00A54DD8" w:rsidRPr="00CE43E4">
        <w:rPr>
          <w:rFonts w:ascii="Arial" w:hAnsi="Arial" w:cs="Arial"/>
          <w:sz w:val="24"/>
          <w:szCs w:val="24"/>
        </w:rPr>
        <w:t>asked</w:t>
      </w:r>
      <w:r w:rsidRPr="00CE43E4">
        <w:rPr>
          <w:rFonts w:ascii="Arial" w:hAnsi="Arial" w:cs="Arial"/>
          <w:sz w:val="24"/>
          <w:szCs w:val="24"/>
        </w:rPr>
        <w:t xml:space="preserve"> by the Clerk to </w:t>
      </w:r>
      <w:r w:rsidR="00A54DD8" w:rsidRPr="00CE43E4">
        <w:rPr>
          <w:rFonts w:ascii="Arial" w:hAnsi="Arial" w:cs="Arial"/>
          <w:sz w:val="24"/>
          <w:szCs w:val="24"/>
        </w:rPr>
        <w:t>sign t</w:t>
      </w:r>
      <w:r w:rsidRPr="00CE43E4">
        <w:rPr>
          <w:rFonts w:ascii="Arial" w:hAnsi="Arial" w:cs="Arial"/>
          <w:sz w:val="24"/>
          <w:szCs w:val="24"/>
        </w:rPr>
        <w:t>heir declarations of interest</w:t>
      </w:r>
      <w:r w:rsidR="0098146E" w:rsidRPr="00CE43E4">
        <w:rPr>
          <w:rFonts w:ascii="Arial" w:hAnsi="Arial" w:cs="Arial"/>
          <w:sz w:val="24"/>
          <w:szCs w:val="24"/>
        </w:rPr>
        <w:t>, and acceptance of office</w:t>
      </w:r>
      <w:r w:rsidRPr="00CE43E4">
        <w:rPr>
          <w:rFonts w:ascii="Arial" w:hAnsi="Arial" w:cs="Arial"/>
          <w:sz w:val="24"/>
          <w:szCs w:val="24"/>
        </w:rPr>
        <w:t xml:space="preserve"> </w:t>
      </w:r>
      <w:r w:rsidR="0077782C" w:rsidRPr="00CE43E4">
        <w:rPr>
          <w:rFonts w:ascii="Arial" w:hAnsi="Arial" w:cs="Arial"/>
          <w:sz w:val="24"/>
          <w:szCs w:val="24"/>
        </w:rPr>
        <w:t>and confirm they had no conflict</w:t>
      </w:r>
      <w:r w:rsidR="0098146E" w:rsidRPr="00CE43E4">
        <w:rPr>
          <w:rFonts w:ascii="Arial" w:hAnsi="Arial" w:cs="Arial"/>
          <w:sz w:val="24"/>
          <w:szCs w:val="24"/>
        </w:rPr>
        <w:t>s</w:t>
      </w:r>
      <w:r w:rsidR="0077782C" w:rsidRPr="00CE43E4">
        <w:rPr>
          <w:rFonts w:ascii="Arial" w:hAnsi="Arial" w:cs="Arial"/>
          <w:sz w:val="24"/>
          <w:szCs w:val="24"/>
        </w:rPr>
        <w:t xml:space="preserve"> of interest for items on the agenda.</w:t>
      </w:r>
      <w:r w:rsidR="0098146E" w:rsidRPr="00CE43E4">
        <w:rPr>
          <w:rFonts w:ascii="Arial" w:hAnsi="Arial" w:cs="Arial"/>
          <w:sz w:val="24"/>
          <w:szCs w:val="24"/>
        </w:rPr>
        <w:t xml:space="preserve"> </w:t>
      </w:r>
      <w:r w:rsidR="00A94EB1">
        <w:rPr>
          <w:rFonts w:ascii="Arial" w:hAnsi="Arial" w:cs="Arial"/>
          <w:sz w:val="24"/>
          <w:szCs w:val="24"/>
        </w:rPr>
        <w:t>No declarations of interest for the agenda were declared.</w:t>
      </w:r>
    </w:p>
    <w:p w14:paraId="5FF83683" w14:textId="3CE4EA91" w:rsidR="00AB66F4" w:rsidRPr="00CE43E4" w:rsidRDefault="0098146E" w:rsidP="00AB66F4">
      <w:pPr>
        <w:rPr>
          <w:rFonts w:ascii="Arial" w:hAnsi="Arial" w:cs="Arial"/>
          <w:b/>
          <w:sz w:val="24"/>
          <w:szCs w:val="24"/>
        </w:rPr>
      </w:pPr>
      <w:r w:rsidRPr="00CE43E4">
        <w:rPr>
          <w:rFonts w:ascii="Arial" w:hAnsi="Arial" w:cs="Arial"/>
          <w:b/>
          <w:bCs/>
          <w:sz w:val="24"/>
          <w:szCs w:val="24"/>
        </w:rPr>
        <w:t>2</w:t>
      </w:r>
      <w:r w:rsidR="00A94EB1">
        <w:rPr>
          <w:rFonts w:ascii="Arial" w:hAnsi="Arial" w:cs="Arial"/>
          <w:b/>
          <w:bCs/>
          <w:sz w:val="24"/>
          <w:szCs w:val="24"/>
        </w:rPr>
        <w:t>5</w:t>
      </w:r>
      <w:r w:rsidRPr="00CE43E4">
        <w:rPr>
          <w:rFonts w:ascii="Arial" w:hAnsi="Arial" w:cs="Arial"/>
          <w:b/>
          <w:bCs/>
          <w:sz w:val="24"/>
          <w:szCs w:val="24"/>
        </w:rPr>
        <w:t>/04</w:t>
      </w:r>
      <w:r w:rsidR="00AB66F4" w:rsidRPr="00CE43E4">
        <w:rPr>
          <w:rFonts w:ascii="Arial" w:hAnsi="Arial" w:cs="Arial"/>
          <w:b/>
          <w:bCs/>
          <w:sz w:val="24"/>
          <w:szCs w:val="24"/>
        </w:rPr>
        <w:t xml:space="preserve"> </w:t>
      </w:r>
      <w:r w:rsidR="00AB66F4" w:rsidRPr="00CE43E4">
        <w:rPr>
          <w:rFonts w:ascii="Arial" w:hAnsi="Arial" w:cs="Arial"/>
          <w:b/>
          <w:sz w:val="24"/>
          <w:szCs w:val="24"/>
        </w:rPr>
        <w:t xml:space="preserve">Audit Committee </w:t>
      </w:r>
      <w:r w:rsidR="003D6953">
        <w:rPr>
          <w:rFonts w:ascii="Arial" w:hAnsi="Arial" w:cs="Arial"/>
          <w:b/>
          <w:sz w:val="24"/>
          <w:szCs w:val="24"/>
        </w:rPr>
        <w:t>202</w:t>
      </w:r>
      <w:r w:rsidR="00A66DA8">
        <w:rPr>
          <w:rFonts w:ascii="Arial" w:hAnsi="Arial" w:cs="Arial"/>
          <w:b/>
          <w:sz w:val="24"/>
          <w:szCs w:val="24"/>
        </w:rPr>
        <w:t>5-26</w:t>
      </w:r>
    </w:p>
    <w:p w14:paraId="5AA7A288" w14:textId="3BE651B8" w:rsidR="00015A98" w:rsidRDefault="00177DD3" w:rsidP="00015A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Councillors were asked to express their interest in being </w:t>
      </w:r>
      <w:r w:rsidR="00AA23C9">
        <w:rPr>
          <w:rFonts w:ascii="Arial" w:hAnsi="Arial" w:cs="Arial"/>
          <w:sz w:val="24"/>
          <w:szCs w:val="24"/>
        </w:rPr>
        <w:t xml:space="preserve">the Chair or </w:t>
      </w:r>
      <w:r w:rsidR="009165B4">
        <w:rPr>
          <w:rFonts w:ascii="Arial" w:hAnsi="Arial" w:cs="Arial"/>
          <w:sz w:val="24"/>
          <w:szCs w:val="24"/>
        </w:rPr>
        <w:t>a member</w:t>
      </w:r>
      <w:r>
        <w:rPr>
          <w:rFonts w:ascii="Arial" w:hAnsi="Arial" w:cs="Arial"/>
          <w:sz w:val="24"/>
          <w:szCs w:val="24"/>
        </w:rPr>
        <w:t xml:space="preserve"> of the Audit Committee for 202</w:t>
      </w:r>
      <w:r w:rsidR="00AA23C9">
        <w:rPr>
          <w:rFonts w:ascii="Arial" w:hAnsi="Arial" w:cs="Arial"/>
          <w:sz w:val="24"/>
          <w:szCs w:val="24"/>
        </w:rPr>
        <w:t>5-26</w:t>
      </w:r>
      <w:r>
        <w:rPr>
          <w:rFonts w:ascii="Arial" w:hAnsi="Arial" w:cs="Arial"/>
          <w:sz w:val="24"/>
          <w:szCs w:val="24"/>
        </w:rPr>
        <w:t xml:space="preserve">. </w:t>
      </w:r>
      <w:r w:rsidR="00AA23C9">
        <w:rPr>
          <w:rFonts w:ascii="Arial" w:hAnsi="Arial" w:cs="Arial"/>
          <w:sz w:val="24"/>
          <w:szCs w:val="24"/>
        </w:rPr>
        <w:t>Cllr Eyles proposed Cllr Good as chair</w:t>
      </w:r>
      <w:r w:rsidR="008F5975">
        <w:rPr>
          <w:rFonts w:ascii="Arial" w:hAnsi="Arial" w:cs="Arial"/>
          <w:sz w:val="24"/>
          <w:szCs w:val="24"/>
        </w:rPr>
        <w:t xml:space="preserve">, and this was seconded by Cllr Stubbs and agreed. </w:t>
      </w:r>
      <w:r w:rsidR="00015A98">
        <w:rPr>
          <w:rFonts w:ascii="Arial" w:hAnsi="Arial" w:cs="Arial"/>
          <w:sz w:val="24"/>
          <w:szCs w:val="24"/>
        </w:rPr>
        <w:t xml:space="preserve">Members of the Audit Committee were agreed, </w:t>
      </w:r>
      <w:r w:rsidR="00015A98" w:rsidRPr="00015A98">
        <w:rPr>
          <w:rFonts w:ascii="Arial" w:hAnsi="Arial" w:cs="Arial"/>
          <w:sz w:val="24"/>
          <w:szCs w:val="24"/>
        </w:rPr>
        <w:t xml:space="preserve">Cllrs </w:t>
      </w:r>
      <w:r w:rsidR="009165B4">
        <w:rPr>
          <w:rFonts w:ascii="Arial" w:hAnsi="Arial" w:cs="Arial"/>
          <w:sz w:val="24"/>
          <w:szCs w:val="24"/>
        </w:rPr>
        <w:t>Arnot</w:t>
      </w:r>
      <w:r w:rsidR="00015A98" w:rsidRPr="00015A98">
        <w:rPr>
          <w:rFonts w:ascii="Arial" w:hAnsi="Arial" w:cs="Arial"/>
          <w:sz w:val="24"/>
          <w:szCs w:val="24"/>
        </w:rPr>
        <w:t xml:space="preserve">, </w:t>
      </w:r>
      <w:r w:rsidR="002057C5">
        <w:rPr>
          <w:rFonts w:ascii="Arial" w:hAnsi="Arial" w:cs="Arial"/>
          <w:sz w:val="24"/>
          <w:szCs w:val="24"/>
        </w:rPr>
        <w:t xml:space="preserve">Eyles, </w:t>
      </w:r>
      <w:r w:rsidR="00015A98" w:rsidRPr="00015A98">
        <w:rPr>
          <w:rFonts w:ascii="Arial" w:hAnsi="Arial" w:cs="Arial"/>
          <w:sz w:val="24"/>
          <w:szCs w:val="24"/>
        </w:rPr>
        <w:t>Good</w:t>
      </w:r>
      <w:r w:rsidR="00015A98">
        <w:rPr>
          <w:rFonts w:ascii="Arial" w:hAnsi="Arial" w:cs="Arial"/>
          <w:sz w:val="24"/>
          <w:szCs w:val="24"/>
        </w:rPr>
        <w:t xml:space="preserve"> and </w:t>
      </w:r>
      <w:r w:rsidR="00015A98" w:rsidRPr="00015A98">
        <w:rPr>
          <w:rFonts w:ascii="Arial" w:hAnsi="Arial" w:cs="Arial"/>
          <w:sz w:val="24"/>
          <w:szCs w:val="24"/>
        </w:rPr>
        <w:t>Stubbs</w:t>
      </w:r>
      <w:r w:rsidR="00015A98">
        <w:rPr>
          <w:rFonts w:ascii="Arial" w:hAnsi="Arial" w:cs="Arial"/>
          <w:sz w:val="24"/>
          <w:szCs w:val="24"/>
        </w:rPr>
        <w:t xml:space="preserve">. </w:t>
      </w:r>
    </w:p>
    <w:p w14:paraId="2DEA38F0" w14:textId="56ABC040" w:rsidR="002D2543" w:rsidRPr="00627367" w:rsidRDefault="00E4180C" w:rsidP="00627367">
      <w:pPr>
        <w:rPr>
          <w:rFonts w:ascii="Arial" w:hAnsi="Arial" w:cs="Arial"/>
          <w:sz w:val="24"/>
          <w:szCs w:val="24"/>
        </w:rPr>
      </w:pPr>
      <w:r w:rsidRPr="00CE43E4">
        <w:rPr>
          <w:rFonts w:ascii="Arial" w:hAnsi="Arial" w:cs="Arial"/>
          <w:b/>
          <w:sz w:val="24"/>
          <w:szCs w:val="24"/>
        </w:rPr>
        <w:lastRenderedPageBreak/>
        <w:t>2</w:t>
      </w:r>
      <w:r w:rsidR="002057C5">
        <w:rPr>
          <w:rFonts w:ascii="Arial" w:hAnsi="Arial" w:cs="Arial"/>
          <w:b/>
          <w:sz w:val="24"/>
          <w:szCs w:val="24"/>
        </w:rPr>
        <w:t>5</w:t>
      </w:r>
      <w:r w:rsidRPr="00CE43E4">
        <w:rPr>
          <w:rFonts w:ascii="Arial" w:hAnsi="Arial" w:cs="Arial"/>
          <w:b/>
          <w:sz w:val="24"/>
          <w:szCs w:val="24"/>
        </w:rPr>
        <w:t>/05</w:t>
      </w:r>
      <w:r w:rsidR="00176961" w:rsidRPr="00CE43E4">
        <w:rPr>
          <w:rFonts w:ascii="Arial" w:hAnsi="Arial" w:cs="Arial"/>
          <w:b/>
          <w:sz w:val="24"/>
          <w:szCs w:val="24"/>
        </w:rPr>
        <w:t xml:space="preserve">   To consider for adoption the draft minutes of the </w:t>
      </w:r>
      <w:r w:rsidR="00627367">
        <w:rPr>
          <w:rFonts w:ascii="Arial" w:hAnsi="Arial" w:cs="Arial"/>
          <w:b/>
          <w:sz w:val="24"/>
          <w:szCs w:val="24"/>
        </w:rPr>
        <w:t xml:space="preserve">Annual </w:t>
      </w:r>
      <w:r w:rsidR="00176961" w:rsidRPr="00CE43E4">
        <w:rPr>
          <w:rFonts w:ascii="Arial" w:hAnsi="Arial" w:cs="Arial"/>
          <w:b/>
          <w:sz w:val="24"/>
          <w:szCs w:val="24"/>
        </w:rPr>
        <w:t xml:space="preserve">Parish Council Meeting </w:t>
      </w:r>
      <w:r w:rsidR="00627367">
        <w:rPr>
          <w:rFonts w:ascii="Arial" w:hAnsi="Arial" w:cs="Arial"/>
          <w:b/>
          <w:sz w:val="24"/>
          <w:szCs w:val="24"/>
        </w:rPr>
        <w:t>and AGM 1</w:t>
      </w:r>
      <w:r w:rsidR="006C16B6">
        <w:rPr>
          <w:rFonts w:ascii="Arial" w:hAnsi="Arial" w:cs="Arial"/>
          <w:b/>
          <w:sz w:val="24"/>
          <w:szCs w:val="24"/>
        </w:rPr>
        <w:t>3</w:t>
      </w:r>
      <w:r w:rsidR="00627367" w:rsidRPr="00627367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627367">
        <w:rPr>
          <w:rFonts w:ascii="Arial" w:hAnsi="Arial" w:cs="Arial"/>
          <w:b/>
          <w:sz w:val="24"/>
          <w:szCs w:val="24"/>
        </w:rPr>
        <w:t xml:space="preserve"> May 202</w:t>
      </w:r>
      <w:r w:rsidR="002057C5">
        <w:rPr>
          <w:rFonts w:ascii="Arial" w:hAnsi="Arial" w:cs="Arial"/>
          <w:b/>
          <w:sz w:val="24"/>
          <w:szCs w:val="24"/>
        </w:rPr>
        <w:t>4</w:t>
      </w:r>
      <w:r w:rsidR="00176961" w:rsidRPr="00CE43E4">
        <w:rPr>
          <w:rFonts w:ascii="Arial" w:hAnsi="Arial" w:cs="Arial"/>
          <w:b/>
          <w:sz w:val="24"/>
          <w:szCs w:val="24"/>
        </w:rPr>
        <w:t>.</w:t>
      </w:r>
    </w:p>
    <w:p w14:paraId="23C1F1FB" w14:textId="7095FEF2" w:rsidR="007539A1" w:rsidRDefault="002D2543" w:rsidP="00FC38DB">
      <w:pPr>
        <w:rPr>
          <w:rFonts w:ascii="Arial" w:hAnsi="Arial" w:cs="Arial"/>
          <w:sz w:val="24"/>
          <w:szCs w:val="24"/>
        </w:rPr>
      </w:pPr>
      <w:r w:rsidRPr="00CE43E4">
        <w:rPr>
          <w:rFonts w:ascii="Arial" w:hAnsi="Arial" w:cs="Arial"/>
          <w:sz w:val="24"/>
          <w:szCs w:val="24"/>
        </w:rPr>
        <w:t xml:space="preserve">The draft Minutes of the </w:t>
      </w:r>
      <w:r w:rsidR="00627367">
        <w:rPr>
          <w:rFonts w:ascii="Arial" w:hAnsi="Arial" w:cs="Arial"/>
          <w:sz w:val="24"/>
          <w:szCs w:val="24"/>
        </w:rPr>
        <w:t xml:space="preserve">Annual </w:t>
      </w:r>
      <w:r w:rsidRPr="00CE43E4">
        <w:rPr>
          <w:rFonts w:ascii="Arial" w:hAnsi="Arial" w:cs="Arial"/>
          <w:sz w:val="24"/>
          <w:szCs w:val="24"/>
        </w:rPr>
        <w:t xml:space="preserve">Parish Council </w:t>
      </w:r>
      <w:r w:rsidR="00627367">
        <w:rPr>
          <w:rFonts w:ascii="Arial" w:hAnsi="Arial" w:cs="Arial"/>
          <w:sz w:val="24"/>
          <w:szCs w:val="24"/>
        </w:rPr>
        <w:t xml:space="preserve">and AGM </w:t>
      </w:r>
      <w:r w:rsidRPr="00CE43E4">
        <w:rPr>
          <w:rFonts w:ascii="Arial" w:hAnsi="Arial" w:cs="Arial"/>
          <w:sz w:val="24"/>
          <w:szCs w:val="24"/>
        </w:rPr>
        <w:t xml:space="preserve">Meeting, </w:t>
      </w:r>
      <w:r w:rsidR="00627367">
        <w:rPr>
          <w:rFonts w:ascii="Arial" w:hAnsi="Arial" w:cs="Arial"/>
          <w:sz w:val="24"/>
          <w:szCs w:val="24"/>
        </w:rPr>
        <w:t>Monday 1</w:t>
      </w:r>
      <w:r w:rsidR="006C16B6">
        <w:rPr>
          <w:rFonts w:ascii="Arial" w:hAnsi="Arial" w:cs="Arial"/>
          <w:sz w:val="24"/>
          <w:szCs w:val="24"/>
        </w:rPr>
        <w:t>3</w:t>
      </w:r>
      <w:r w:rsidR="00627367" w:rsidRPr="00627367">
        <w:rPr>
          <w:rFonts w:ascii="Arial" w:hAnsi="Arial" w:cs="Arial"/>
          <w:sz w:val="24"/>
          <w:szCs w:val="24"/>
          <w:vertAlign w:val="superscript"/>
        </w:rPr>
        <w:t>th</w:t>
      </w:r>
      <w:r w:rsidR="00627367">
        <w:rPr>
          <w:rFonts w:ascii="Arial" w:hAnsi="Arial" w:cs="Arial"/>
          <w:sz w:val="24"/>
          <w:szCs w:val="24"/>
        </w:rPr>
        <w:t xml:space="preserve"> May 202</w:t>
      </w:r>
      <w:r w:rsidR="006C16B6">
        <w:rPr>
          <w:rFonts w:ascii="Arial" w:hAnsi="Arial" w:cs="Arial"/>
          <w:sz w:val="24"/>
          <w:szCs w:val="24"/>
        </w:rPr>
        <w:t>4</w:t>
      </w:r>
      <w:r w:rsidRPr="00CE43E4">
        <w:rPr>
          <w:rFonts w:ascii="Arial" w:hAnsi="Arial" w:cs="Arial"/>
          <w:sz w:val="24"/>
          <w:szCs w:val="24"/>
        </w:rPr>
        <w:t xml:space="preserve"> had been circulated prior to the meeting. </w:t>
      </w:r>
    </w:p>
    <w:p w14:paraId="3C76B27C" w14:textId="682FEDE7" w:rsidR="008512E7" w:rsidRPr="0050600C" w:rsidRDefault="002D2543" w:rsidP="0050600C">
      <w:pPr>
        <w:rPr>
          <w:rFonts w:ascii="Arial" w:hAnsi="Arial" w:cs="Arial"/>
          <w:sz w:val="24"/>
          <w:szCs w:val="24"/>
        </w:rPr>
      </w:pPr>
      <w:r w:rsidRPr="00CE43E4">
        <w:rPr>
          <w:rFonts w:ascii="Arial" w:hAnsi="Arial" w:cs="Arial"/>
          <w:sz w:val="24"/>
          <w:szCs w:val="24"/>
        </w:rPr>
        <w:t xml:space="preserve">The adoption of the Minutes was proposed by Cllr </w:t>
      </w:r>
      <w:r w:rsidR="005844A9">
        <w:rPr>
          <w:rFonts w:ascii="Arial" w:hAnsi="Arial" w:cs="Arial"/>
          <w:sz w:val="24"/>
          <w:szCs w:val="24"/>
        </w:rPr>
        <w:t>Burrell</w:t>
      </w:r>
      <w:r w:rsidRPr="00CE43E4">
        <w:rPr>
          <w:rFonts w:ascii="Arial" w:hAnsi="Arial" w:cs="Arial"/>
          <w:sz w:val="24"/>
          <w:szCs w:val="24"/>
        </w:rPr>
        <w:t xml:space="preserve">, </w:t>
      </w:r>
      <w:r w:rsidR="00AB71B7" w:rsidRPr="00CE43E4">
        <w:rPr>
          <w:rFonts w:ascii="Arial" w:hAnsi="Arial" w:cs="Arial"/>
          <w:sz w:val="24"/>
          <w:szCs w:val="24"/>
        </w:rPr>
        <w:t>s</w:t>
      </w:r>
      <w:r w:rsidRPr="00CE43E4">
        <w:rPr>
          <w:rFonts w:ascii="Arial" w:hAnsi="Arial" w:cs="Arial"/>
          <w:sz w:val="24"/>
          <w:szCs w:val="24"/>
        </w:rPr>
        <w:t>econded by Cllr</w:t>
      </w:r>
      <w:r w:rsidR="0038653C" w:rsidRPr="00CE43E4">
        <w:rPr>
          <w:rFonts w:ascii="Arial" w:hAnsi="Arial" w:cs="Arial"/>
          <w:sz w:val="24"/>
          <w:szCs w:val="24"/>
        </w:rPr>
        <w:t xml:space="preserve"> </w:t>
      </w:r>
      <w:r w:rsidR="0050600C">
        <w:rPr>
          <w:rFonts w:ascii="Arial" w:hAnsi="Arial" w:cs="Arial"/>
          <w:sz w:val="24"/>
          <w:szCs w:val="24"/>
        </w:rPr>
        <w:t>Good</w:t>
      </w:r>
      <w:r w:rsidR="00AB71B7" w:rsidRPr="00CE43E4">
        <w:rPr>
          <w:rFonts w:ascii="Arial" w:hAnsi="Arial" w:cs="Arial"/>
          <w:sz w:val="24"/>
          <w:szCs w:val="24"/>
        </w:rPr>
        <w:t xml:space="preserve">, </w:t>
      </w:r>
      <w:r w:rsidRPr="00CE43E4">
        <w:rPr>
          <w:rFonts w:ascii="Arial" w:hAnsi="Arial" w:cs="Arial"/>
          <w:sz w:val="24"/>
          <w:szCs w:val="24"/>
        </w:rPr>
        <w:t>and agreed.</w:t>
      </w:r>
    </w:p>
    <w:p w14:paraId="2EAD3562" w14:textId="0C58555F" w:rsidR="00CD7DEA" w:rsidRPr="00CE43E4" w:rsidRDefault="00001A1A" w:rsidP="00CD7DEA">
      <w:pPr>
        <w:pStyle w:val="NoSpacing"/>
        <w:rPr>
          <w:rFonts w:ascii="Arial" w:hAnsi="Arial" w:cs="Arial"/>
          <w:sz w:val="24"/>
          <w:szCs w:val="24"/>
        </w:rPr>
      </w:pPr>
      <w:r w:rsidRPr="00CE43E4">
        <w:rPr>
          <w:rFonts w:ascii="Arial" w:hAnsi="Arial" w:cs="Arial"/>
          <w:b/>
          <w:sz w:val="24"/>
          <w:szCs w:val="24"/>
        </w:rPr>
        <w:t>2</w:t>
      </w:r>
      <w:r w:rsidR="0050600C">
        <w:rPr>
          <w:rFonts w:ascii="Arial" w:hAnsi="Arial" w:cs="Arial"/>
          <w:b/>
          <w:sz w:val="24"/>
          <w:szCs w:val="24"/>
        </w:rPr>
        <w:t>5</w:t>
      </w:r>
      <w:r w:rsidRPr="00CE43E4">
        <w:rPr>
          <w:rFonts w:ascii="Arial" w:hAnsi="Arial" w:cs="Arial"/>
          <w:b/>
          <w:sz w:val="24"/>
          <w:szCs w:val="24"/>
        </w:rPr>
        <w:t>/06</w:t>
      </w:r>
      <w:r w:rsidRPr="00CE43E4">
        <w:rPr>
          <w:rFonts w:ascii="Arial" w:hAnsi="Arial" w:cs="Arial"/>
          <w:b/>
          <w:sz w:val="24"/>
          <w:szCs w:val="24"/>
        </w:rPr>
        <w:tab/>
      </w:r>
      <w:r w:rsidR="00CD7DEA" w:rsidRPr="00CE43E4">
        <w:rPr>
          <w:rFonts w:ascii="Arial" w:hAnsi="Arial" w:cs="Arial"/>
          <w:b/>
          <w:sz w:val="24"/>
          <w:szCs w:val="24"/>
        </w:rPr>
        <w:t>Financ</w:t>
      </w:r>
      <w:r w:rsidR="00606B09" w:rsidRPr="00CE43E4">
        <w:rPr>
          <w:rFonts w:ascii="Arial" w:hAnsi="Arial" w:cs="Arial"/>
          <w:b/>
          <w:sz w:val="24"/>
          <w:szCs w:val="24"/>
        </w:rPr>
        <w:t>e</w:t>
      </w:r>
      <w:r w:rsidR="00CD7DEA" w:rsidRPr="00CE43E4">
        <w:rPr>
          <w:rFonts w:ascii="Arial" w:hAnsi="Arial" w:cs="Arial"/>
          <w:b/>
          <w:sz w:val="24"/>
          <w:szCs w:val="24"/>
        </w:rPr>
        <w:t xml:space="preserve"> Report</w:t>
      </w:r>
    </w:p>
    <w:p w14:paraId="712652D5" w14:textId="77777777" w:rsidR="00D907EC" w:rsidRPr="00CE43E4" w:rsidRDefault="00D907EC" w:rsidP="00C523E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3ACF3FB3" w14:textId="555E0B08" w:rsidR="00C523ED" w:rsidRPr="00CE43E4" w:rsidRDefault="00C523ED" w:rsidP="00C523ED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E43E4">
        <w:rPr>
          <w:rFonts w:ascii="Arial" w:hAnsi="Arial" w:cs="Arial"/>
          <w:b/>
          <w:sz w:val="24"/>
          <w:szCs w:val="24"/>
        </w:rPr>
        <w:t xml:space="preserve">To adopt the </w:t>
      </w:r>
      <w:r w:rsidRPr="00CE43E4">
        <w:rPr>
          <w:rFonts w:ascii="Arial" w:hAnsi="Arial" w:cs="Arial"/>
          <w:b/>
          <w:bCs/>
          <w:sz w:val="24"/>
          <w:szCs w:val="24"/>
        </w:rPr>
        <w:t>Annual Accounts 202</w:t>
      </w:r>
      <w:r w:rsidR="00E31683">
        <w:rPr>
          <w:rFonts w:ascii="Arial" w:hAnsi="Arial" w:cs="Arial"/>
          <w:b/>
          <w:bCs/>
          <w:sz w:val="24"/>
          <w:szCs w:val="24"/>
        </w:rPr>
        <w:t>4/25</w:t>
      </w:r>
      <w:r w:rsidR="0024757F" w:rsidRPr="00CE43E4">
        <w:rPr>
          <w:rFonts w:ascii="Arial" w:hAnsi="Arial" w:cs="Arial"/>
          <w:b/>
          <w:bCs/>
          <w:sz w:val="24"/>
          <w:szCs w:val="24"/>
        </w:rPr>
        <w:t xml:space="preserve">. </w:t>
      </w:r>
      <w:r w:rsidRPr="00CE43E4">
        <w:rPr>
          <w:rFonts w:ascii="Arial" w:hAnsi="Arial" w:cs="Arial"/>
          <w:bCs/>
          <w:sz w:val="24"/>
          <w:szCs w:val="24"/>
        </w:rPr>
        <w:t>The accounts had been circulated prior to the meeting.</w:t>
      </w:r>
      <w:r w:rsidR="00BC3E4F">
        <w:rPr>
          <w:rFonts w:ascii="Arial" w:hAnsi="Arial" w:cs="Arial"/>
          <w:bCs/>
          <w:sz w:val="24"/>
          <w:szCs w:val="24"/>
        </w:rPr>
        <w:t xml:space="preserve"> Cllr Stubbs proposed that the Council adopt the accounts and this was seconded by Cllr Burrell and agreed.</w:t>
      </w:r>
    </w:p>
    <w:p w14:paraId="3BCB97A9" w14:textId="069CE37F" w:rsidR="00C523ED" w:rsidRPr="00CE43E4" w:rsidRDefault="00C523ED" w:rsidP="00C523ED">
      <w:pPr>
        <w:numPr>
          <w:ilvl w:val="0"/>
          <w:numId w:val="20"/>
        </w:numPr>
        <w:spacing w:after="0" w:line="240" w:lineRule="auto"/>
        <w:contextualSpacing/>
        <w:rPr>
          <w:rFonts w:ascii="Arial" w:hAnsi="Arial" w:cs="Arial"/>
          <w:color w:val="FF0000"/>
          <w:sz w:val="24"/>
          <w:szCs w:val="24"/>
        </w:rPr>
      </w:pPr>
      <w:r w:rsidRPr="00CE43E4">
        <w:rPr>
          <w:rFonts w:ascii="Arial" w:hAnsi="Arial" w:cs="Arial"/>
          <w:b/>
          <w:bCs/>
          <w:sz w:val="24"/>
          <w:szCs w:val="24"/>
        </w:rPr>
        <w:t xml:space="preserve">Internal Audit: </w:t>
      </w:r>
      <w:r w:rsidRPr="00CE43E4">
        <w:rPr>
          <w:rFonts w:ascii="Arial" w:hAnsi="Arial" w:cs="Arial"/>
          <w:bCs/>
          <w:sz w:val="24"/>
          <w:szCs w:val="24"/>
        </w:rPr>
        <w:t>To consider the findings of the review of the effectiveness of the Council’s system of internal control</w:t>
      </w:r>
      <w:r w:rsidRPr="00CE43E4">
        <w:rPr>
          <w:rFonts w:ascii="Arial" w:hAnsi="Arial" w:cs="Arial"/>
          <w:sz w:val="24"/>
          <w:szCs w:val="24"/>
        </w:rPr>
        <w:t xml:space="preserve"> Katrina Baker (The Internal auditor) has </w:t>
      </w:r>
      <w:r w:rsidR="000B5577">
        <w:rPr>
          <w:rFonts w:ascii="Arial" w:hAnsi="Arial" w:cs="Arial"/>
          <w:sz w:val="24"/>
          <w:szCs w:val="24"/>
        </w:rPr>
        <w:t>completed her audit</w:t>
      </w:r>
      <w:r w:rsidR="00BC3E4F">
        <w:rPr>
          <w:rFonts w:ascii="Arial" w:hAnsi="Arial" w:cs="Arial"/>
          <w:sz w:val="24"/>
          <w:szCs w:val="24"/>
        </w:rPr>
        <w:t>.</w:t>
      </w:r>
      <w:r w:rsidRPr="00CE43E4">
        <w:rPr>
          <w:rFonts w:ascii="Arial" w:hAnsi="Arial" w:cs="Arial"/>
          <w:sz w:val="24"/>
          <w:szCs w:val="24"/>
        </w:rPr>
        <w:t xml:space="preserve"> To receive and note the annual internal audit report. The Internal Auditor’ report </w:t>
      </w:r>
      <w:r w:rsidR="007539A1">
        <w:rPr>
          <w:rFonts w:ascii="Arial" w:hAnsi="Arial" w:cs="Arial"/>
          <w:sz w:val="24"/>
          <w:szCs w:val="24"/>
        </w:rPr>
        <w:t xml:space="preserve">made no formal </w:t>
      </w:r>
      <w:r w:rsidR="005E466D">
        <w:rPr>
          <w:rFonts w:ascii="Arial" w:hAnsi="Arial" w:cs="Arial"/>
          <w:sz w:val="24"/>
          <w:szCs w:val="24"/>
        </w:rPr>
        <w:t>recommendations. Cllr Eyles proposed that the Council receive and accept the report and this was seconded by Cllr Burrell and agreed.</w:t>
      </w:r>
    </w:p>
    <w:p w14:paraId="0C85FBE0" w14:textId="6AEF0D71" w:rsidR="00C523ED" w:rsidRPr="00CE43E4" w:rsidRDefault="00C523ED" w:rsidP="00C523ED">
      <w:pPr>
        <w:numPr>
          <w:ilvl w:val="0"/>
          <w:numId w:val="20"/>
        </w:numPr>
        <w:spacing w:after="0" w:line="240" w:lineRule="auto"/>
        <w:contextualSpacing/>
        <w:rPr>
          <w:rFonts w:ascii="Arial" w:hAnsi="Arial" w:cs="Arial"/>
          <w:b/>
          <w:color w:val="FF0000"/>
          <w:sz w:val="24"/>
          <w:szCs w:val="24"/>
        </w:rPr>
      </w:pPr>
      <w:r w:rsidRPr="00CE43E4">
        <w:rPr>
          <w:rFonts w:ascii="Arial" w:hAnsi="Arial" w:cs="Arial"/>
          <w:b/>
          <w:bCs/>
          <w:sz w:val="24"/>
          <w:szCs w:val="24"/>
        </w:rPr>
        <w:t xml:space="preserve">To approve the Annual Governance Statement </w:t>
      </w:r>
      <w:r w:rsidR="005E466D">
        <w:rPr>
          <w:rFonts w:ascii="Arial" w:hAnsi="Arial" w:cs="Arial"/>
          <w:b/>
          <w:bCs/>
          <w:sz w:val="24"/>
          <w:szCs w:val="24"/>
        </w:rPr>
        <w:t>2024/25</w:t>
      </w:r>
      <w:r w:rsidR="000D6961" w:rsidRPr="00CE43E4">
        <w:rPr>
          <w:rFonts w:ascii="Arial" w:hAnsi="Arial" w:cs="Arial"/>
          <w:b/>
          <w:bCs/>
          <w:sz w:val="24"/>
          <w:szCs w:val="24"/>
        </w:rPr>
        <w:t xml:space="preserve">. </w:t>
      </w:r>
      <w:r w:rsidRPr="00CE43E4">
        <w:rPr>
          <w:rFonts w:ascii="Arial" w:hAnsi="Arial" w:cs="Arial"/>
          <w:bCs/>
          <w:sz w:val="24"/>
          <w:szCs w:val="24"/>
        </w:rPr>
        <w:t>The Statement had been circulated prior to the meeting.</w:t>
      </w:r>
    </w:p>
    <w:p w14:paraId="0B1C6CD0" w14:textId="0420CE09" w:rsidR="00C523ED" w:rsidRPr="00CE43E4" w:rsidRDefault="00C523ED" w:rsidP="00C523ED">
      <w:pPr>
        <w:numPr>
          <w:ilvl w:val="0"/>
          <w:numId w:val="20"/>
        </w:numPr>
        <w:spacing w:after="0" w:line="240" w:lineRule="auto"/>
        <w:contextualSpacing/>
        <w:rPr>
          <w:rFonts w:ascii="Arial" w:hAnsi="Arial" w:cs="Arial"/>
          <w:b/>
          <w:color w:val="FF0000"/>
          <w:sz w:val="24"/>
          <w:szCs w:val="24"/>
        </w:rPr>
      </w:pPr>
      <w:r w:rsidRPr="00CE43E4">
        <w:rPr>
          <w:rFonts w:ascii="Arial" w:hAnsi="Arial" w:cs="Arial"/>
          <w:b/>
          <w:bCs/>
          <w:sz w:val="24"/>
          <w:szCs w:val="24"/>
        </w:rPr>
        <w:t xml:space="preserve">To consider and approve the Accounting Statements for </w:t>
      </w:r>
      <w:r w:rsidR="005E466D">
        <w:rPr>
          <w:rFonts w:ascii="Arial" w:hAnsi="Arial" w:cs="Arial"/>
          <w:b/>
          <w:bCs/>
          <w:sz w:val="24"/>
          <w:szCs w:val="24"/>
        </w:rPr>
        <w:t>2024/25</w:t>
      </w:r>
      <w:r w:rsidR="000D6961" w:rsidRPr="00CE43E4">
        <w:rPr>
          <w:rFonts w:ascii="Arial" w:hAnsi="Arial" w:cs="Arial"/>
          <w:b/>
          <w:bCs/>
          <w:sz w:val="24"/>
          <w:szCs w:val="24"/>
        </w:rPr>
        <w:t xml:space="preserve"> </w:t>
      </w:r>
      <w:r w:rsidRPr="00CE43E4">
        <w:rPr>
          <w:rFonts w:ascii="Arial" w:hAnsi="Arial" w:cs="Arial"/>
          <w:bCs/>
          <w:sz w:val="24"/>
          <w:szCs w:val="24"/>
        </w:rPr>
        <w:t>The Accounting Statements had been circulated prior to the meeting.</w:t>
      </w:r>
    </w:p>
    <w:p w14:paraId="78C69383" w14:textId="77777777" w:rsidR="000D6961" w:rsidRPr="00CE43E4" w:rsidRDefault="00C523ED" w:rsidP="000D6961">
      <w:pPr>
        <w:numPr>
          <w:ilvl w:val="0"/>
          <w:numId w:val="20"/>
        </w:numPr>
        <w:spacing w:after="0" w:line="240" w:lineRule="auto"/>
        <w:contextualSpacing/>
        <w:rPr>
          <w:rFonts w:ascii="Arial" w:hAnsi="Arial" w:cs="Arial"/>
          <w:b/>
          <w:color w:val="FF0000"/>
          <w:sz w:val="24"/>
          <w:szCs w:val="24"/>
        </w:rPr>
      </w:pPr>
      <w:r w:rsidRPr="00CE43E4">
        <w:rPr>
          <w:rFonts w:ascii="Arial" w:hAnsi="Arial" w:cs="Arial"/>
          <w:b/>
          <w:sz w:val="24"/>
          <w:szCs w:val="24"/>
        </w:rPr>
        <w:t>To confirm the Parish Council wishes to certify as exempt from a limited assurance review under Section 9 of the Local Audit (Smaller Authorities) Regulations 2015).</w:t>
      </w:r>
      <w:r w:rsidR="000D6961" w:rsidRPr="00CE43E4">
        <w:rPr>
          <w:rFonts w:ascii="Arial" w:hAnsi="Arial" w:cs="Arial"/>
          <w:b/>
          <w:sz w:val="24"/>
          <w:szCs w:val="24"/>
        </w:rPr>
        <w:t xml:space="preserve"> </w:t>
      </w:r>
    </w:p>
    <w:p w14:paraId="67E81086" w14:textId="1214A7C5" w:rsidR="000D6961" w:rsidRPr="00CE43E4" w:rsidRDefault="000D6961" w:rsidP="000D6961">
      <w:pPr>
        <w:numPr>
          <w:ilvl w:val="0"/>
          <w:numId w:val="20"/>
        </w:numPr>
        <w:spacing w:after="0" w:line="240" w:lineRule="auto"/>
        <w:contextualSpacing/>
        <w:rPr>
          <w:rFonts w:ascii="Arial" w:hAnsi="Arial" w:cs="Arial"/>
          <w:b/>
          <w:color w:val="FF0000"/>
          <w:sz w:val="24"/>
          <w:szCs w:val="24"/>
        </w:rPr>
      </w:pPr>
      <w:r w:rsidRPr="00CE43E4">
        <w:rPr>
          <w:rFonts w:ascii="Arial" w:hAnsi="Arial" w:cs="Arial"/>
          <w:b/>
          <w:sz w:val="24"/>
          <w:szCs w:val="24"/>
        </w:rPr>
        <w:t>Asset Register:</w:t>
      </w:r>
      <w:r w:rsidR="00F055B1" w:rsidRPr="00CE43E4">
        <w:rPr>
          <w:rFonts w:ascii="Arial" w:hAnsi="Arial" w:cs="Arial"/>
          <w:b/>
          <w:sz w:val="24"/>
          <w:szCs w:val="24"/>
        </w:rPr>
        <w:t xml:space="preserve"> </w:t>
      </w:r>
      <w:r w:rsidR="00F055B1" w:rsidRPr="00CE43E4">
        <w:rPr>
          <w:rFonts w:ascii="Arial" w:hAnsi="Arial" w:cs="Arial"/>
          <w:bCs/>
          <w:sz w:val="24"/>
          <w:szCs w:val="24"/>
        </w:rPr>
        <w:t>To confi</w:t>
      </w:r>
      <w:r w:rsidRPr="00CE43E4">
        <w:rPr>
          <w:rFonts w:ascii="Arial" w:hAnsi="Arial" w:cs="Arial"/>
          <w:bCs/>
          <w:sz w:val="24"/>
          <w:szCs w:val="24"/>
        </w:rPr>
        <w:t>rm</w:t>
      </w:r>
      <w:r w:rsidRPr="00CE43E4">
        <w:rPr>
          <w:rFonts w:ascii="Arial" w:hAnsi="Arial" w:cs="Arial"/>
          <w:sz w:val="24"/>
          <w:szCs w:val="24"/>
        </w:rPr>
        <w:t xml:space="preserve"> the Council’s Asset Reg</w:t>
      </w:r>
      <w:r w:rsidRPr="00122636">
        <w:rPr>
          <w:rFonts w:ascii="Arial" w:hAnsi="Arial" w:cs="Arial"/>
          <w:sz w:val="24"/>
          <w:szCs w:val="24"/>
        </w:rPr>
        <w:t>ister.</w:t>
      </w:r>
      <w:r w:rsidR="00122636" w:rsidRPr="00122636">
        <w:rPr>
          <w:rFonts w:ascii="Arial" w:hAnsi="Arial" w:cs="Arial"/>
          <w:sz w:val="24"/>
          <w:szCs w:val="24"/>
        </w:rPr>
        <w:t xml:space="preserve"> Circulated prior to the meeting.</w:t>
      </w:r>
    </w:p>
    <w:p w14:paraId="0E99D478" w14:textId="77777777" w:rsidR="00D95A0A" w:rsidRDefault="000D6961" w:rsidP="00D95A0A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122636">
        <w:rPr>
          <w:rFonts w:ascii="Arial" w:hAnsi="Arial" w:cs="Arial"/>
          <w:b/>
          <w:sz w:val="24"/>
          <w:szCs w:val="24"/>
        </w:rPr>
        <w:t xml:space="preserve">Standing Orders: </w:t>
      </w:r>
      <w:r w:rsidRPr="00122636">
        <w:rPr>
          <w:rFonts w:ascii="Arial" w:hAnsi="Arial" w:cs="Arial"/>
          <w:sz w:val="24"/>
          <w:szCs w:val="24"/>
        </w:rPr>
        <w:t>To confirm the Council’s Standing Orders.</w:t>
      </w:r>
      <w:r w:rsidR="00122636" w:rsidRPr="00122636">
        <w:t xml:space="preserve"> </w:t>
      </w:r>
      <w:r w:rsidR="00122636" w:rsidRPr="00122636">
        <w:rPr>
          <w:rFonts w:ascii="Arial" w:hAnsi="Arial" w:cs="Arial"/>
          <w:sz w:val="24"/>
          <w:szCs w:val="24"/>
        </w:rPr>
        <w:t>Circulated prior to the meeting</w:t>
      </w:r>
      <w:r w:rsidR="00122636">
        <w:rPr>
          <w:rFonts w:ascii="Arial" w:hAnsi="Arial" w:cs="Arial"/>
          <w:sz w:val="24"/>
          <w:szCs w:val="24"/>
        </w:rPr>
        <w:t>.</w:t>
      </w:r>
    </w:p>
    <w:p w14:paraId="45614829" w14:textId="77777777" w:rsidR="004248A8" w:rsidRPr="004248A8" w:rsidRDefault="000D6961" w:rsidP="00710146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D95A0A">
        <w:rPr>
          <w:rFonts w:ascii="Arial" w:hAnsi="Arial" w:cs="Arial"/>
          <w:b/>
          <w:sz w:val="24"/>
          <w:szCs w:val="24"/>
        </w:rPr>
        <w:t xml:space="preserve">Financial Regulations: </w:t>
      </w:r>
      <w:r w:rsidRPr="00D95A0A">
        <w:rPr>
          <w:rFonts w:ascii="Arial" w:hAnsi="Arial" w:cs="Arial"/>
          <w:sz w:val="24"/>
          <w:szCs w:val="24"/>
        </w:rPr>
        <w:t>To confirm the Council’s Financial Regulations</w:t>
      </w:r>
      <w:r w:rsidR="002B1462">
        <w:rPr>
          <w:rFonts w:ascii="Arial" w:hAnsi="Arial" w:cs="Arial"/>
          <w:sz w:val="24"/>
          <w:szCs w:val="24"/>
        </w:rPr>
        <w:t>. An updated 2024 Regulations had been circulated.</w:t>
      </w:r>
      <w:r w:rsidR="004248A8" w:rsidRPr="004248A8">
        <w:t xml:space="preserve"> </w:t>
      </w:r>
    </w:p>
    <w:p w14:paraId="445B8258" w14:textId="77777777" w:rsidR="004248A8" w:rsidRDefault="004248A8" w:rsidP="004248A8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538560F6" w14:textId="0E5A0B44" w:rsidR="004248A8" w:rsidRDefault="004E7E11" w:rsidP="001B41A2">
      <w:pPr>
        <w:pStyle w:val="ListParagraph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Burrell proposed</w:t>
      </w:r>
      <w:r w:rsidR="004248A8" w:rsidRPr="004248A8">
        <w:rPr>
          <w:rFonts w:ascii="Arial" w:hAnsi="Arial" w:cs="Arial"/>
          <w:sz w:val="24"/>
          <w:szCs w:val="24"/>
        </w:rPr>
        <w:t xml:space="preserve"> that items </w:t>
      </w:r>
      <w:r>
        <w:rPr>
          <w:rFonts w:ascii="Arial" w:hAnsi="Arial" w:cs="Arial"/>
          <w:sz w:val="24"/>
          <w:szCs w:val="24"/>
        </w:rPr>
        <w:t>c-h</w:t>
      </w:r>
      <w:r w:rsidR="004248A8" w:rsidRPr="004248A8">
        <w:rPr>
          <w:rFonts w:ascii="Arial" w:hAnsi="Arial" w:cs="Arial"/>
          <w:sz w:val="24"/>
          <w:szCs w:val="24"/>
        </w:rPr>
        <w:t xml:space="preserve"> be considered together, and th</w:t>
      </w:r>
      <w:r>
        <w:rPr>
          <w:rFonts w:ascii="Arial" w:hAnsi="Arial" w:cs="Arial"/>
          <w:sz w:val="24"/>
          <w:szCs w:val="24"/>
        </w:rPr>
        <w:t xml:space="preserve">is was seconded by </w:t>
      </w:r>
      <w:r w:rsidR="001B41A2">
        <w:rPr>
          <w:rFonts w:ascii="Arial" w:hAnsi="Arial" w:cs="Arial"/>
          <w:sz w:val="24"/>
          <w:szCs w:val="24"/>
        </w:rPr>
        <w:t xml:space="preserve">Cllr Berry </w:t>
      </w:r>
      <w:r w:rsidR="004248A8" w:rsidRPr="004248A8">
        <w:rPr>
          <w:rFonts w:ascii="Arial" w:hAnsi="Arial" w:cs="Arial"/>
          <w:sz w:val="24"/>
          <w:szCs w:val="24"/>
        </w:rPr>
        <w:t>and agreed by a unanimous vote.</w:t>
      </w:r>
    </w:p>
    <w:p w14:paraId="4DA09B47" w14:textId="77777777" w:rsidR="001B41A2" w:rsidRPr="001B41A2" w:rsidRDefault="001B41A2" w:rsidP="001B41A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86507F6" w14:textId="5BCF7981" w:rsidR="00736D39" w:rsidRPr="003C10D6" w:rsidRDefault="008B41AD" w:rsidP="003C10D6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D95A0A">
        <w:rPr>
          <w:rFonts w:ascii="Arial" w:hAnsi="Arial" w:cs="Arial"/>
          <w:b/>
          <w:sz w:val="24"/>
          <w:szCs w:val="24"/>
        </w:rPr>
        <w:t>Clerk’s salary</w:t>
      </w:r>
      <w:r w:rsidR="00710146">
        <w:rPr>
          <w:rFonts w:ascii="Arial" w:hAnsi="Arial" w:cs="Arial"/>
          <w:bCs/>
          <w:sz w:val="24"/>
          <w:szCs w:val="24"/>
        </w:rPr>
        <w:t xml:space="preserve">; </w:t>
      </w:r>
      <w:r w:rsidR="00A854EC">
        <w:rPr>
          <w:rFonts w:ascii="Arial" w:hAnsi="Arial" w:cs="Arial"/>
          <w:bCs/>
          <w:sz w:val="24"/>
          <w:szCs w:val="24"/>
        </w:rPr>
        <w:t xml:space="preserve">as per the decision January 2025, </w:t>
      </w:r>
      <w:r w:rsidR="00710146">
        <w:rPr>
          <w:rFonts w:ascii="Arial" w:hAnsi="Arial" w:cs="Arial"/>
          <w:bCs/>
          <w:sz w:val="24"/>
          <w:szCs w:val="24"/>
        </w:rPr>
        <w:t>proposed by Cllr</w:t>
      </w:r>
      <w:r w:rsidR="009B75C8">
        <w:rPr>
          <w:rFonts w:ascii="Arial" w:hAnsi="Arial" w:cs="Arial"/>
          <w:bCs/>
          <w:sz w:val="24"/>
          <w:szCs w:val="24"/>
        </w:rPr>
        <w:t xml:space="preserve"> Parkes </w:t>
      </w:r>
      <w:r w:rsidR="00710146">
        <w:rPr>
          <w:rFonts w:ascii="Arial" w:hAnsi="Arial" w:cs="Arial"/>
          <w:bCs/>
          <w:sz w:val="24"/>
          <w:szCs w:val="24"/>
        </w:rPr>
        <w:t xml:space="preserve">and seconded by Cllr </w:t>
      </w:r>
      <w:r w:rsidR="009B75C8">
        <w:rPr>
          <w:rFonts w:ascii="Arial" w:hAnsi="Arial" w:cs="Arial"/>
          <w:bCs/>
          <w:sz w:val="24"/>
          <w:szCs w:val="24"/>
        </w:rPr>
        <w:t>Arnot</w:t>
      </w:r>
      <w:r w:rsidR="00710146">
        <w:rPr>
          <w:rFonts w:ascii="Arial" w:hAnsi="Arial" w:cs="Arial"/>
          <w:bCs/>
          <w:sz w:val="24"/>
          <w:szCs w:val="24"/>
        </w:rPr>
        <w:t>.</w:t>
      </w:r>
    </w:p>
    <w:p w14:paraId="0615B093" w14:textId="72CDB94F" w:rsidR="004C5931" w:rsidRDefault="00A854EC" w:rsidP="004C5931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 </w:t>
      </w:r>
      <w:r w:rsidR="00D875CB" w:rsidRPr="00736D39">
        <w:rPr>
          <w:rFonts w:ascii="Arial" w:hAnsi="Arial" w:cs="Arial"/>
          <w:sz w:val="24"/>
          <w:szCs w:val="24"/>
        </w:rPr>
        <w:t xml:space="preserve">Items to pay were considered, proposed by Cllr </w:t>
      </w:r>
      <w:r w:rsidR="004C5931">
        <w:rPr>
          <w:rFonts w:ascii="Arial" w:hAnsi="Arial" w:cs="Arial"/>
          <w:sz w:val="24"/>
          <w:szCs w:val="24"/>
        </w:rPr>
        <w:t>Arnot</w:t>
      </w:r>
      <w:r w:rsidR="00C523ED" w:rsidRPr="00736D39">
        <w:rPr>
          <w:rFonts w:ascii="Arial" w:hAnsi="Arial" w:cs="Arial"/>
          <w:sz w:val="24"/>
          <w:szCs w:val="24"/>
        </w:rPr>
        <w:t>,</w:t>
      </w:r>
      <w:r w:rsidR="00D875CB" w:rsidRPr="00736D39">
        <w:rPr>
          <w:rFonts w:ascii="Arial" w:hAnsi="Arial" w:cs="Arial"/>
          <w:sz w:val="24"/>
          <w:szCs w:val="24"/>
        </w:rPr>
        <w:t xml:space="preserve"> and seconded by Cllr </w:t>
      </w:r>
      <w:r w:rsidR="00C81A43" w:rsidRPr="00736D39">
        <w:rPr>
          <w:rFonts w:ascii="Arial" w:hAnsi="Arial" w:cs="Arial"/>
          <w:sz w:val="24"/>
          <w:szCs w:val="24"/>
        </w:rPr>
        <w:t>Stubbs</w:t>
      </w:r>
      <w:r w:rsidR="00D875CB" w:rsidRPr="00736D39">
        <w:rPr>
          <w:rFonts w:ascii="Arial" w:hAnsi="Arial" w:cs="Arial"/>
          <w:sz w:val="24"/>
          <w:szCs w:val="24"/>
        </w:rPr>
        <w:t>.</w:t>
      </w:r>
      <w:r w:rsidR="00736D39" w:rsidRPr="00736D39">
        <w:rPr>
          <w:rFonts w:ascii="Arial" w:hAnsi="Arial" w:cs="Arial"/>
          <w:sz w:val="24"/>
          <w:szCs w:val="24"/>
        </w:rPr>
        <w:t xml:space="preserve"> </w:t>
      </w:r>
    </w:p>
    <w:p w14:paraId="4D0D9F9E" w14:textId="77777777" w:rsidR="00681D3D" w:rsidRDefault="00681D3D" w:rsidP="00681D3D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691" w:type="dxa"/>
        <w:tblLook w:val="04A0" w:firstRow="1" w:lastRow="0" w:firstColumn="1" w:lastColumn="0" w:noHBand="0" w:noVBand="1"/>
      </w:tblPr>
      <w:tblGrid>
        <w:gridCol w:w="3819"/>
        <w:gridCol w:w="2075"/>
      </w:tblGrid>
      <w:tr w:rsidR="00681D3D" w14:paraId="399DE3A7" w14:textId="77777777" w:rsidTr="00681D3D">
        <w:tc>
          <w:tcPr>
            <w:tcW w:w="3819" w:type="dxa"/>
          </w:tcPr>
          <w:p w14:paraId="633B070F" w14:textId="77777777" w:rsidR="00681D3D" w:rsidRDefault="00681D3D" w:rsidP="00DB7387">
            <w:r>
              <w:t>Details</w:t>
            </w:r>
          </w:p>
        </w:tc>
        <w:tc>
          <w:tcPr>
            <w:tcW w:w="2075" w:type="dxa"/>
          </w:tcPr>
          <w:p w14:paraId="6A8AA94E" w14:textId="77777777" w:rsidR="00681D3D" w:rsidRDefault="00681D3D" w:rsidP="00DB7387">
            <w:pPr>
              <w:jc w:val="center"/>
            </w:pPr>
            <w:r>
              <w:t>Amount</w:t>
            </w:r>
          </w:p>
          <w:p w14:paraId="648E13E3" w14:textId="77777777" w:rsidR="00681D3D" w:rsidRDefault="00681D3D" w:rsidP="00DB7387">
            <w:pPr>
              <w:jc w:val="center"/>
            </w:pPr>
            <w:r>
              <w:t xml:space="preserve"> £</w:t>
            </w:r>
          </w:p>
        </w:tc>
      </w:tr>
      <w:tr w:rsidR="00681D3D" w14:paraId="376BE865" w14:textId="77777777" w:rsidTr="00681D3D">
        <w:tc>
          <w:tcPr>
            <w:tcW w:w="3819" w:type="dxa"/>
          </w:tcPr>
          <w:p w14:paraId="79333EA1" w14:textId="77777777" w:rsidR="00681D3D" w:rsidRDefault="00681D3D" w:rsidP="00DB7387">
            <w:r>
              <w:t>SALC fees</w:t>
            </w:r>
          </w:p>
        </w:tc>
        <w:tc>
          <w:tcPr>
            <w:tcW w:w="2075" w:type="dxa"/>
          </w:tcPr>
          <w:p w14:paraId="3DF692D6" w14:textId="77777777" w:rsidR="00681D3D" w:rsidRDefault="00681D3D" w:rsidP="00DB7387">
            <w:r>
              <w:t>£532.05</w:t>
            </w:r>
          </w:p>
        </w:tc>
      </w:tr>
      <w:tr w:rsidR="00681D3D" w14:paraId="647D4BD2" w14:textId="77777777" w:rsidTr="00681D3D">
        <w:tc>
          <w:tcPr>
            <w:tcW w:w="3819" w:type="dxa"/>
          </w:tcPr>
          <w:p w14:paraId="41BF3D90" w14:textId="77777777" w:rsidR="00681D3D" w:rsidRDefault="00681D3D" w:rsidP="00DB7387">
            <w:r>
              <w:t>Zurich Liability Insurance renewal</w:t>
            </w:r>
          </w:p>
        </w:tc>
        <w:tc>
          <w:tcPr>
            <w:tcW w:w="2075" w:type="dxa"/>
          </w:tcPr>
          <w:p w14:paraId="60A9931B" w14:textId="77777777" w:rsidR="00681D3D" w:rsidRDefault="00681D3D" w:rsidP="00DB7387">
            <w:r>
              <w:t>£241.00</w:t>
            </w:r>
          </w:p>
        </w:tc>
      </w:tr>
      <w:tr w:rsidR="00681D3D" w14:paraId="010BF89E" w14:textId="77777777" w:rsidTr="00681D3D">
        <w:tc>
          <w:tcPr>
            <w:tcW w:w="3819" w:type="dxa"/>
          </w:tcPr>
          <w:p w14:paraId="35D2AF66" w14:textId="79C3A617" w:rsidR="00681D3D" w:rsidRDefault="00681D3D" w:rsidP="00DB7387">
            <w:r>
              <w:t>Clerk</w:t>
            </w:r>
            <w:r w:rsidR="00225189">
              <w:t xml:space="preserve"> expenses</w:t>
            </w:r>
            <w:r>
              <w:t xml:space="preserve"> – printing paper</w:t>
            </w:r>
          </w:p>
        </w:tc>
        <w:tc>
          <w:tcPr>
            <w:tcW w:w="2075" w:type="dxa"/>
          </w:tcPr>
          <w:p w14:paraId="6E9FBC69" w14:textId="77777777" w:rsidR="00681D3D" w:rsidRDefault="00681D3D" w:rsidP="00DB7387">
            <w:r>
              <w:t>£11.99</w:t>
            </w:r>
          </w:p>
        </w:tc>
      </w:tr>
    </w:tbl>
    <w:p w14:paraId="65B6E211" w14:textId="77777777" w:rsidR="00615F57" w:rsidRDefault="00615F57" w:rsidP="00615F57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</w:p>
    <w:p w14:paraId="39E457FC" w14:textId="77777777" w:rsidR="00615F57" w:rsidRPr="003C10D6" w:rsidRDefault="00615F57" w:rsidP="00615F57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</w:p>
    <w:p w14:paraId="4B5B729A" w14:textId="61C7A941" w:rsidR="00226163" w:rsidRDefault="00C81A43" w:rsidP="001533ED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bCs/>
          <w:sz w:val="24"/>
          <w:szCs w:val="24"/>
        </w:rPr>
      </w:pPr>
      <w:r w:rsidRPr="006047C7">
        <w:rPr>
          <w:rFonts w:ascii="Arial" w:hAnsi="Arial" w:cs="Arial"/>
          <w:bCs/>
          <w:sz w:val="24"/>
          <w:szCs w:val="24"/>
        </w:rPr>
        <w:lastRenderedPageBreak/>
        <w:t xml:space="preserve">Cheque signatories were reviewed and </w:t>
      </w:r>
      <w:r w:rsidR="00426D75" w:rsidRPr="006047C7">
        <w:rPr>
          <w:rFonts w:ascii="Arial" w:hAnsi="Arial" w:cs="Arial"/>
          <w:bCs/>
          <w:sz w:val="24"/>
          <w:szCs w:val="24"/>
        </w:rPr>
        <w:t>confirmed</w:t>
      </w:r>
      <w:r w:rsidRPr="006047C7">
        <w:rPr>
          <w:rFonts w:ascii="Arial" w:hAnsi="Arial" w:cs="Arial"/>
          <w:bCs/>
          <w:sz w:val="24"/>
          <w:szCs w:val="24"/>
        </w:rPr>
        <w:t>, Cllr Eyles, Berry</w:t>
      </w:r>
      <w:r w:rsidR="004C5931">
        <w:rPr>
          <w:rFonts w:ascii="Arial" w:hAnsi="Arial" w:cs="Arial"/>
          <w:bCs/>
          <w:sz w:val="24"/>
          <w:szCs w:val="24"/>
        </w:rPr>
        <w:t xml:space="preserve"> and </w:t>
      </w:r>
      <w:r w:rsidRPr="006047C7">
        <w:rPr>
          <w:rFonts w:ascii="Arial" w:hAnsi="Arial" w:cs="Arial"/>
          <w:bCs/>
          <w:sz w:val="24"/>
          <w:szCs w:val="24"/>
        </w:rPr>
        <w:t xml:space="preserve">Good </w:t>
      </w:r>
      <w:r w:rsidR="003C10D6">
        <w:rPr>
          <w:rFonts w:ascii="Arial" w:hAnsi="Arial" w:cs="Arial"/>
          <w:bCs/>
          <w:sz w:val="24"/>
          <w:szCs w:val="24"/>
        </w:rPr>
        <w:t>with</w:t>
      </w:r>
      <w:r w:rsidR="004C5931">
        <w:rPr>
          <w:rFonts w:ascii="Arial" w:hAnsi="Arial" w:cs="Arial"/>
          <w:bCs/>
          <w:sz w:val="24"/>
          <w:szCs w:val="24"/>
        </w:rPr>
        <w:t xml:space="preserve"> paperwork required </w:t>
      </w:r>
      <w:r w:rsidR="003C10D6">
        <w:rPr>
          <w:rFonts w:ascii="Arial" w:hAnsi="Arial" w:cs="Arial"/>
          <w:bCs/>
          <w:sz w:val="24"/>
          <w:szCs w:val="24"/>
        </w:rPr>
        <w:t xml:space="preserve">by the bank </w:t>
      </w:r>
      <w:r w:rsidR="004C5931">
        <w:rPr>
          <w:rFonts w:ascii="Arial" w:hAnsi="Arial" w:cs="Arial"/>
          <w:bCs/>
          <w:sz w:val="24"/>
          <w:szCs w:val="24"/>
        </w:rPr>
        <w:t xml:space="preserve">to add Cllr </w:t>
      </w:r>
      <w:r w:rsidRPr="006047C7">
        <w:rPr>
          <w:rFonts w:ascii="Arial" w:hAnsi="Arial" w:cs="Arial"/>
          <w:bCs/>
          <w:sz w:val="24"/>
          <w:szCs w:val="24"/>
        </w:rPr>
        <w:t xml:space="preserve">Stubbs. </w:t>
      </w:r>
      <w:r w:rsidRPr="00226163">
        <w:rPr>
          <w:rFonts w:ascii="Arial" w:hAnsi="Arial" w:cs="Arial"/>
          <w:bCs/>
          <w:sz w:val="24"/>
          <w:szCs w:val="24"/>
        </w:rPr>
        <w:t>The Clerk will confirm the bank has all updated information and signatures.</w:t>
      </w:r>
    </w:p>
    <w:p w14:paraId="65E8810A" w14:textId="5E8AC55E" w:rsidR="003A1E84" w:rsidRPr="003A1E84" w:rsidRDefault="009177DB" w:rsidP="003A1E84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Clerk confirmed the amount of money in the budget that was proposed to support local events such as Tibberton Trot and Fest, and </w:t>
      </w:r>
      <w:r w:rsidR="00DD172B">
        <w:rPr>
          <w:rFonts w:ascii="Arial" w:hAnsi="Arial" w:cs="Arial"/>
          <w:sz w:val="24"/>
          <w:szCs w:val="24"/>
        </w:rPr>
        <w:t>the Council confirmed that it would also like to support the new wildlife group when appropriate.</w:t>
      </w:r>
      <w:r w:rsidR="003A1E84">
        <w:rPr>
          <w:rFonts w:ascii="Arial" w:hAnsi="Arial" w:cs="Arial"/>
          <w:sz w:val="24"/>
          <w:szCs w:val="24"/>
        </w:rPr>
        <w:t xml:space="preserve"> Proposed by Cllr Stubbs and seconded by Cllr Good.</w:t>
      </w:r>
    </w:p>
    <w:p w14:paraId="454F28EB" w14:textId="77777777" w:rsidR="003A1E84" w:rsidRPr="003A1E84" w:rsidRDefault="003A1E84" w:rsidP="003A1E84">
      <w:pPr>
        <w:pStyle w:val="ListParagraph"/>
        <w:spacing w:after="0"/>
        <w:ind w:left="360"/>
        <w:rPr>
          <w:rFonts w:ascii="Arial" w:hAnsi="Arial" w:cs="Arial"/>
          <w:bCs/>
          <w:sz w:val="24"/>
          <w:szCs w:val="24"/>
        </w:rPr>
      </w:pPr>
    </w:p>
    <w:p w14:paraId="7A03F475" w14:textId="58953BDA" w:rsidR="00FC7227" w:rsidRPr="00DD172B" w:rsidRDefault="008473F5" w:rsidP="00DD172B">
      <w:pPr>
        <w:spacing w:after="0"/>
        <w:rPr>
          <w:rFonts w:ascii="Arial" w:hAnsi="Arial" w:cs="Arial"/>
          <w:bCs/>
          <w:sz w:val="24"/>
          <w:szCs w:val="24"/>
        </w:rPr>
      </w:pPr>
      <w:r w:rsidRPr="00DD172B">
        <w:rPr>
          <w:rFonts w:ascii="Arial" w:hAnsi="Arial" w:cs="Arial"/>
          <w:b/>
          <w:sz w:val="24"/>
          <w:szCs w:val="24"/>
        </w:rPr>
        <w:t>2</w:t>
      </w:r>
      <w:r w:rsidR="00DD172B">
        <w:rPr>
          <w:rFonts w:ascii="Arial" w:hAnsi="Arial" w:cs="Arial"/>
          <w:b/>
          <w:sz w:val="24"/>
          <w:szCs w:val="24"/>
        </w:rPr>
        <w:t>5</w:t>
      </w:r>
      <w:r w:rsidRPr="00DD172B">
        <w:rPr>
          <w:rFonts w:ascii="Arial" w:hAnsi="Arial" w:cs="Arial"/>
          <w:b/>
          <w:sz w:val="24"/>
          <w:szCs w:val="24"/>
        </w:rPr>
        <w:t>/07</w:t>
      </w:r>
      <w:r w:rsidR="00825BBB" w:rsidRPr="00DD172B">
        <w:rPr>
          <w:rFonts w:ascii="Arial" w:hAnsi="Arial" w:cs="Arial"/>
          <w:b/>
          <w:sz w:val="24"/>
          <w:szCs w:val="24"/>
        </w:rPr>
        <w:t xml:space="preserve">  </w:t>
      </w:r>
      <w:r w:rsidR="002A157D" w:rsidRPr="00DD172B">
        <w:rPr>
          <w:rFonts w:ascii="Arial" w:hAnsi="Arial" w:cs="Arial"/>
          <w:b/>
          <w:sz w:val="24"/>
          <w:szCs w:val="24"/>
        </w:rPr>
        <w:t xml:space="preserve"> Planning matters</w:t>
      </w:r>
    </w:p>
    <w:tbl>
      <w:tblPr>
        <w:tblStyle w:val="TableGrid"/>
        <w:tblpPr w:leftFromText="180" w:rightFromText="180" w:vertAnchor="text" w:horzAnchor="margin" w:tblpY="342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F2041B" w:rsidRPr="00CE43E4" w14:paraId="787CAC60" w14:textId="77777777" w:rsidTr="00E12A36">
        <w:trPr>
          <w:trHeight w:val="416"/>
        </w:trPr>
        <w:tc>
          <w:tcPr>
            <w:tcW w:w="9606" w:type="dxa"/>
          </w:tcPr>
          <w:p w14:paraId="671A56B1" w14:textId="77777777" w:rsidR="00F2041B" w:rsidRPr="00CE43E4" w:rsidRDefault="00F2041B" w:rsidP="00F204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E43E4">
              <w:rPr>
                <w:rFonts w:ascii="Arial" w:hAnsi="Arial" w:cs="Arial"/>
                <w:b/>
                <w:sz w:val="24"/>
                <w:szCs w:val="24"/>
              </w:rPr>
              <w:t>Planning Application Number, Location &amp; Proposed Development</w:t>
            </w:r>
          </w:p>
        </w:tc>
      </w:tr>
      <w:tr w:rsidR="00F2041B" w:rsidRPr="00CE43E4" w14:paraId="19573466" w14:textId="77777777" w:rsidTr="00E12A36">
        <w:trPr>
          <w:trHeight w:val="847"/>
        </w:trPr>
        <w:tc>
          <w:tcPr>
            <w:tcW w:w="9606" w:type="dxa"/>
          </w:tcPr>
          <w:p w14:paraId="61EDC42D" w14:textId="77777777" w:rsidR="00F2041B" w:rsidRPr="00CE43E4" w:rsidRDefault="00F2041B" w:rsidP="00F2041B">
            <w:pPr>
              <w:pStyle w:val="PlainText"/>
              <w:rPr>
                <w:rFonts w:cs="Arial"/>
                <w:b/>
                <w:color w:val="0070C0"/>
                <w:szCs w:val="24"/>
                <w:u w:val="single"/>
                <w:shd w:val="clear" w:color="auto" w:fill="FFFFFF"/>
                <w:lang w:eastAsia="en-GB"/>
              </w:rPr>
            </w:pPr>
          </w:p>
          <w:p w14:paraId="1100D97B" w14:textId="73B863CC" w:rsidR="0095525E" w:rsidRDefault="009F7340" w:rsidP="0095525E">
            <w:pPr>
              <w:pStyle w:val="PlainText"/>
              <w:rPr>
                <w:rFonts w:cs="Arial"/>
                <w:bCs/>
                <w:sz w:val="22"/>
                <w:szCs w:val="22"/>
              </w:rPr>
            </w:pPr>
            <w:r w:rsidRPr="00BF7231">
              <w:rPr>
                <w:color w:val="5B9BD5" w:themeColor="accent1"/>
                <w:u w:val="single"/>
              </w:rPr>
              <w:t>TWC/2025/0190</w:t>
            </w:r>
            <w:r w:rsidRPr="00BF7231">
              <w:rPr>
                <w:color w:val="4472C4" w:themeColor="accent5"/>
              </w:rPr>
              <w:t xml:space="preserve"> </w:t>
            </w:r>
            <w:r w:rsidR="0095525E">
              <w:rPr>
                <w:color w:val="4472C4" w:themeColor="accent5"/>
              </w:rPr>
              <w:t>-</w:t>
            </w:r>
            <w:r w:rsidR="0095525E">
              <w:rPr>
                <w:rFonts w:cs="Arial"/>
                <w:bCs/>
                <w:sz w:val="22"/>
                <w:szCs w:val="22"/>
              </w:rPr>
              <w:t xml:space="preserve"> Revised 15/5/2025 and is under consideration.</w:t>
            </w:r>
          </w:p>
          <w:p w14:paraId="4C3A7068" w14:textId="78B4918F" w:rsidR="00257418" w:rsidRPr="00BF7231" w:rsidRDefault="00257418" w:rsidP="00257418">
            <w:pPr>
              <w:rPr>
                <w:rFonts w:ascii="Arial" w:eastAsia="Times New Roman" w:hAnsi="Arial" w:cs="Arial"/>
                <w:b/>
              </w:rPr>
            </w:pPr>
            <w:r w:rsidRPr="00BF7231">
              <w:rPr>
                <w:rFonts w:ascii="Arial" w:eastAsia="Times New Roman" w:hAnsi="Arial" w:cs="Arial"/>
                <w:b/>
              </w:rPr>
              <w:t>Site of Hay House, 12 Tibberton, Newport, Shropshire</w:t>
            </w:r>
          </w:p>
          <w:p w14:paraId="53F4BB00" w14:textId="77777777" w:rsidR="00BE2834" w:rsidRDefault="00257418" w:rsidP="00257418">
            <w:pPr>
              <w:pStyle w:val="PlainText"/>
              <w:rPr>
                <w:rFonts w:cs="Arial"/>
                <w:bCs/>
                <w:sz w:val="22"/>
                <w:szCs w:val="22"/>
              </w:rPr>
            </w:pPr>
            <w:r w:rsidRPr="00BF7231">
              <w:rPr>
                <w:rFonts w:cs="Arial"/>
                <w:bCs/>
                <w:sz w:val="22"/>
                <w:szCs w:val="22"/>
              </w:rPr>
              <w:t>Erection of 2no. dwellings with garaging and associated landscaping works following demolition of existing agricultural building</w:t>
            </w:r>
          </w:p>
          <w:p w14:paraId="2B350D59" w14:textId="77777777" w:rsidR="00C642F4" w:rsidRDefault="00C642F4" w:rsidP="00257418">
            <w:pPr>
              <w:pStyle w:val="PlainText"/>
              <w:rPr>
                <w:rFonts w:cs="Arial"/>
                <w:bCs/>
                <w:sz w:val="22"/>
                <w:szCs w:val="22"/>
              </w:rPr>
            </w:pPr>
          </w:p>
          <w:p w14:paraId="131B6CAD" w14:textId="6ED7A574" w:rsidR="0095525E" w:rsidRDefault="0095525E" w:rsidP="00FE079D">
            <w:pPr>
              <w:rPr>
                <w:rFonts w:ascii="Arial" w:eastAsia="Times New Roman" w:hAnsi="Arial"/>
                <w:color w:val="5B9BD5" w:themeColor="accent1"/>
                <w:sz w:val="24"/>
                <w:szCs w:val="21"/>
                <w:u w:val="single"/>
              </w:rPr>
            </w:pPr>
            <w:r w:rsidRPr="001E35B9">
              <w:rPr>
                <w:rFonts w:ascii="Arial" w:eastAsia="Times New Roman" w:hAnsi="Arial"/>
                <w:color w:val="5B9BD5" w:themeColor="accent1"/>
                <w:sz w:val="24"/>
                <w:szCs w:val="21"/>
                <w:u w:val="single"/>
              </w:rPr>
              <w:t>TWC/2025/0155</w:t>
            </w:r>
            <w:r w:rsidRPr="0095525E">
              <w:rPr>
                <w:rFonts w:ascii="Arial" w:eastAsia="Times New Roman" w:hAnsi="Arial"/>
                <w:sz w:val="24"/>
                <w:szCs w:val="21"/>
              </w:rPr>
              <w:t xml:space="preserve"> – full granted</w:t>
            </w:r>
          </w:p>
          <w:p w14:paraId="54F0ACC7" w14:textId="38724705" w:rsidR="00FE079D" w:rsidRPr="00B4297D" w:rsidRDefault="00FE079D" w:rsidP="00FE079D">
            <w:pPr>
              <w:rPr>
                <w:rFonts w:ascii="Arial" w:eastAsia="Times New Roman" w:hAnsi="Arial" w:cs="Arial"/>
                <w:b/>
              </w:rPr>
            </w:pPr>
            <w:r w:rsidRPr="00095FA2">
              <w:rPr>
                <w:rFonts w:ascii="Arial" w:eastAsia="Times New Roman" w:hAnsi="Arial" w:cs="Arial"/>
                <w:b/>
              </w:rPr>
              <w:t>Forge Meadow, Tibberton, Newport, Shropshire, TF10 8NN</w:t>
            </w:r>
          </w:p>
          <w:p w14:paraId="30213BFD" w14:textId="6686A578" w:rsidR="00FE079D" w:rsidRDefault="00FE079D" w:rsidP="00FE079D">
            <w:pPr>
              <w:rPr>
                <w:rFonts w:ascii="Arial" w:hAnsi="Arial" w:cs="Arial"/>
                <w:bCs/>
              </w:rPr>
            </w:pPr>
            <w:r w:rsidRPr="00B4297D">
              <w:rPr>
                <w:rFonts w:ascii="Arial" w:hAnsi="Arial" w:cs="Arial"/>
                <w:bCs/>
              </w:rPr>
              <w:t>Erection of a triple garage with storage room above following demolition of existing garage</w:t>
            </w:r>
          </w:p>
          <w:p w14:paraId="0ECA3BB8" w14:textId="77777777" w:rsidR="0095525E" w:rsidRDefault="0095525E" w:rsidP="00FE079D">
            <w:pPr>
              <w:rPr>
                <w:rFonts w:ascii="Arial" w:hAnsi="Arial" w:cs="Arial"/>
                <w:bCs/>
              </w:rPr>
            </w:pPr>
          </w:p>
          <w:p w14:paraId="638F8FC9" w14:textId="6DD1D166" w:rsidR="0095525E" w:rsidRDefault="0095525E" w:rsidP="00FE079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Cllr Eyles and Burrell provided an update on </w:t>
            </w:r>
            <w:r w:rsidR="00347CCD" w:rsidRPr="00347CCD">
              <w:rPr>
                <w:rFonts w:ascii="Arial" w:eastAsia="Times New Roman" w:hAnsi="Arial"/>
                <w:color w:val="5B9BD5" w:themeColor="accent1"/>
                <w:sz w:val="24"/>
                <w:szCs w:val="21"/>
                <w:u w:val="single"/>
              </w:rPr>
              <w:t>TWC/2024/0892</w:t>
            </w:r>
            <w:r w:rsidR="00347CCD">
              <w:rPr>
                <w:rFonts w:ascii="Arial" w:hAnsi="Arial" w:cs="Arial"/>
                <w:bCs/>
              </w:rPr>
              <w:t xml:space="preserve"> – the outline application for 85 new homes, which has been withdrawn. The Chair </w:t>
            </w:r>
            <w:r w:rsidR="00804412">
              <w:rPr>
                <w:rFonts w:ascii="Arial" w:hAnsi="Arial" w:cs="Arial"/>
                <w:bCs/>
              </w:rPr>
              <w:t xml:space="preserve">thanked all the community and Parish Council for their efforts and the robust and effective </w:t>
            </w:r>
            <w:r w:rsidR="008E2C63">
              <w:rPr>
                <w:rFonts w:ascii="Arial" w:hAnsi="Arial" w:cs="Arial"/>
                <w:bCs/>
              </w:rPr>
              <w:t>feedback that was provided to this application.</w:t>
            </w:r>
          </w:p>
          <w:p w14:paraId="5E927E01" w14:textId="265540DB" w:rsidR="000E25CA" w:rsidRDefault="000E25CA" w:rsidP="00FE079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Cllr Burrell shared information he had received confirming that this application </w:t>
            </w:r>
            <w:r w:rsidR="001528D1">
              <w:rPr>
                <w:rFonts w:ascii="Arial" w:hAnsi="Arial" w:cs="Arial"/>
                <w:bCs/>
              </w:rPr>
              <w:t xml:space="preserve">would have been declined if not withdrawn and </w:t>
            </w:r>
            <w:r w:rsidR="00254077">
              <w:rPr>
                <w:rFonts w:ascii="Arial" w:hAnsi="Arial" w:cs="Arial"/>
                <w:bCs/>
              </w:rPr>
              <w:t>he confirmed the reasons for this would have been –</w:t>
            </w:r>
          </w:p>
          <w:p w14:paraId="7FDBC8AF" w14:textId="0EC9BBF3" w:rsidR="00254077" w:rsidRDefault="00254077" w:rsidP="00254077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Contrary to policy HO10</w:t>
            </w:r>
            <w:r w:rsidR="002138B1">
              <w:rPr>
                <w:rFonts w:ascii="Arial" w:hAnsi="Arial" w:cs="Arial"/>
                <w:bCs/>
              </w:rPr>
              <w:t xml:space="preserve"> as not infill development</w:t>
            </w:r>
          </w:p>
          <w:p w14:paraId="5588C7E1" w14:textId="173649EB" w:rsidR="002138B1" w:rsidRDefault="002138B1" w:rsidP="00254077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housing numbers proposed were not limited and exceeded the levels deemed as limited</w:t>
            </w:r>
          </w:p>
          <w:p w14:paraId="5E8A95D8" w14:textId="33CA3F92" w:rsidR="002138B1" w:rsidRDefault="00E92748" w:rsidP="00254077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site fell outside the settlement boundary and was therefore encroaching into open land</w:t>
            </w:r>
          </w:p>
          <w:p w14:paraId="15BFE011" w14:textId="1C0213C4" w:rsidR="00E92748" w:rsidRPr="00E92748" w:rsidRDefault="00E92748" w:rsidP="00E9274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Chair thanked Cllr Burrell for this insight, </w:t>
            </w:r>
            <w:r w:rsidR="00261EF9">
              <w:rPr>
                <w:rFonts w:ascii="Arial" w:hAnsi="Arial" w:cs="Arial"/>
                <w:bCs/>
              </w:rPr>
              <w:t xml:space="preserve">acknowledging that this provided a clear demonstration of the effectiveness of the Neighbourhood plan and settlement boundary within. </w:t>
            </w:r>
            <w:r w:rsidR="00E04209">
              <w:rPr>
                <w:rFonts w:ascii="Arial" w:hAnsi="Arial" w:cs="Arial"/>
                <w:bCs/>
              </w:rPr>
              <w:t>The intention is that this document will be reviewed once the Telford and Wrekin local plan has been reviewed, and the Chai</w:t>
            </w:r>
            <w:r w:rsidR="008D187B">
              <w:rPr>
                <w:rFonts w:ascii="Arial" w:hAnsi="Arial" w:cs="Arial"/>
                <w:bCs/>
              </w:rPr>
              <w:t>r thanked all those that had been involved in establishing the Neighbourhood plan</w:t>
            </w:r>
            <w:r w:rsidR="00E956F1">
              <w:rPr>
                <w:rFonts w:ascii="Arial" w:hAnsi="Arial" w:cs="Arial"/>
                <w:bCs/>
              </w:rPr>
              <w:t>.</w:t>
            </w:r>
          </w:p>
          <w:p w14:paraId="021C7F05" w14:textId="3D283076" w:rsidR="00C224FE" w:rsidRDefault="008E2C63" w:rsidP="00FE079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Cllr Burrell updated the Council on the Telford and Wrekin Local plan </w:t>
            </w:r>
            <w:r w:rsidR="007B7ADD">
              <w:rPr>
                <w:rFonts w:ascii="Arial" w:hAnsi="Arial" w:cs="Arial"/>
                <w:bCs/>
              </w:rPr>
              <w:t xml:space="preserve">setting out that this was subject to public inspection and </w:t>
            </w:r>
            <w:r w:rsidR="00C224FE">
              <w:rPr>
                <w:rFonts w:ascii="Arial" w:hAnsi="Arial" w:cs="Arial"/>
                <w:bCs/>
              </w:rPr>
              <w:t>that was anticipated for the summer when the Council would again be invited to provide feedback and input views.</w:t>
            </w:r>
          </w:p>
          <w:p w14:paraId="5290D564" w14:textId="3F21A606" w:rsidR="00C642F4" w:rsidRPr="007A5513" w:rsidRDefault="00C642F4" w:rsidP="00257418">
            <w:pPr>
              <w:pStyle w:val="PlainText"/>
              <w:rPr>
                <w:rFonts w:cs="Arial"/>
              </w:rPr>
            </w:pPr>
          </w:p>
        </w:tc>
      </w:tr>
    </w:tbl>
    <w:p w14:paraId="01FC3ABF" w14:textId="77777777" w:rsidR="00F2041B" w:rsidRPr="00CE43E4" w:rsidRDefault="00F2041B" w:rsidP="00A47F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59776B7" w14:textId="77777777" w:rsidR="00F2041B" w:rsidRPr="00CE43E4" w:rsidRDefault="00F2041B" w:rsidP="00A47F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C9EE595" w14:textId="7C5915D6" w:rsidR="00906CAD" w:rsidRPr="00CE43E4" w:rsidRDefault="00FD2F63" w:rsidP="00A47F27">
      <w:pPr>
        <w:spacing w:after="0"/>
        <w:rPr>
          <w:rFonts w:ascii="Arial" w:hAnsi="Arial" w:cs="Arial"/>
          <w:b/>
          <w:sz w:val="24"/>
          <w:szCs w:val="24"/>
        </w:rPr>
      </w:pPr>
      <w:r w:rsidRPr="00CE43E4">
        <w:rPr>
          <w:rFonts w:ascii="Arial" w:hAnsi="Arial" w:cs="Arial"/>
          <w:b/>
          <w:sz w:val="24"/>
          <w:szCs w:val="24"/>
        </w:rPr>
        <w:t>2</w:t>
      </w:r>
      <w:r w:rsidR="00E956F1">
        <w:rPr>
          <w:rFonts w:ascii="Arial" w:hAnsi="Arial" w:cs="Arial"/>
          <w:b/>
          <w:sz w:val="24"/>
          <w:szCs w:val="24"/>
        </w:rPr>
        <w:t>5</w:t>
      </w:r>
      <w:r w:rsidRPr="00CE43E4">
        <w:rPr>
          <w:rFonts w:ascii="Arial" w:hAnsi="Arial" w:cs="Arial"/>
          <w:b/>
          <w:sz w:val="24"/>
          <w:szCs w:val="24"/>
        </w:rPr>
        <w:t>/0</w:t>
      </w:r>
      <w:r w:rsidR="002C08DD" w:rsidRPr="00CE43E4">
        <w:rPr>
          <w:rFonts w:ascii="Arial" w:hAnsi="Arial" w:cs="Arial"/>
          <w:b/>
          <w:sz w:val="24"/>
          <w:szCs w:val="24"/>
        </w:rPr>
        <w:t>8</w:t>
      </w:r>
      <w:r w:rsidR="005A62EB" w:rsidRPr="00CE43E4">
        <w:rPr>
          <w:rFonts w:ascii="Arial" w:hAnsi="Arial" w:cs="Arial"/>
          <w:b/>
          <w:sz w:val="24"/>
          <w:szCs w:val="24"/>
        </w:rPr>
        <w:t xml:space="preserve"> Outstanding Items</w:t>
      </w:r>
    </w:p>
    <w:p w14:paraId="482ED5A5" w14:textId="77777777" w:rsidR="005A62EB" w:rsidRPr="00CE43E4" w:rsidRDefault="005A62EB" w:rsidP="00A47F27">
      <w:pPr>
        <w:spacing w:after="0"/>
        <w:rPr>
          <w:rFonts w:ascii="Arial" w:hAnsi="Arial" w:cs="Arial"/>
          <w:b/>
          <w:sz w:val="24"/>
          <w:szCs w:val="24"/>
        </w:rPr>
      </w:pPr>
    </w:p>
    <w:p w14:paraId="39724E42" w14:textId="39E64221" w:rsidR="005A62EB" w:rsidRDefault="00E956F1" w:rsidP="00A47F27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Bench</w:t>
      </w:r>
      <w:r w:rsidR="00B62C08">
        <w:rPr>
          <w:rFonts w:ascii="Arial" w:hAnsi="Arial" w:cs="Arial"/>
          <w:bCs/>
          <w:sz w:val="24"/>
          <w:szCs w:val="24"/>
        </w:rPr>
        <w:t xml:space="preserve"> </w:t>
      </w:r>
      <w:r w:rsidR="005A62EB" w:rsidRPr="00CE43E4">
        <w:rPr>
          <w:rFonts w:ascii="Arial" w:hAnsi="Arial" w:cs="Arial"/>
          <w:bCs/>
          <w:sz w:val="24"/>
          <w:szCs w:val="24"/>
        </w:rPr>
        <w:t>– C</w:t>
      </w:r>
      <w:r w:rsidR="00D452D8" w:rsidRPr="00CE43E4">
        <w:rPr>
          <w:rFonts w:ascii="Arial" w:hAnsi="Arial" w:cs="Arial"/>
          <w:bCs/>
          <w:sz w:val="24"/>
          <w:szCs w:val="24"/>
        </w:rPr>
        <w:t>ll</w:t>
      </w:r>
      <w:r w:rsidR="005A62EB" w:rsidRPr="00CE43E4">
        <w:rPr>
          <w:rFonts w:ascii="Arial" w:hAnsi="Arial" w:cs="Arial"/>
          <w:bCs/>
          <w:sz w:val="24"/>
          <w:szCs w:val="24"/>
        </w:rPr>
        <w:t xml:space="preserve">r </w:t>
      </w:r>
      <w:r w:rsidR="00B456FC">
        <w:rPr>
          <w:rFonts w:ascii="Arial" w:hAnsi="Arial" w:cs="Arial"/>
          <w:bCs/>
          <w:sz w:val="24"/>
          <w:szCs w:val="24"/>
        </w:rPr>
        <w:t>Eyles confirmed that this had been ordered, and he was chasing confirmation of delivery dates.</w:t>
      </w:r>
      <w:r w:rsidR="005A62EB" w:rsidRPr="00CE43E4">
        <w:rPr>
          <w:rFonts w:ascii="Arial" w:hAnsi="Arial" w:cs="Arial"/>
          <w:bCs/>
          <w:sz w:val="24"/>
          <w:szCs w:val="24"/>
        </w:rPr>
        <w:t xml:space="preserve"> </w:t>
      </w:r>
      <w:r w:rsidR="00B456FC">
        <w:rPr>
          <w:rFonts w:ascii="Arial" w:hAnsi="Arial" w:cs="Arial"/>
          <w:bCs/>
          <w:sz w:val="24"/>
          <w:szCs w:val="24"/>
        </w:rPr>
        <w:t>C</w:t>
      </w:r>
      <w:r w:rsidR="00BE2834">
        <w:rPr>
          <w:rFonts w:ascii="Arial" w:hAnsi="Arial" w:cs="Arial"/>
          <w:bCs/>
          <w:sz w:val="24"/>
          <w:szCs w:val="24"/>
        </w:rPr>
        <w:t>arried forward</w:t>
      </w:r>
      <w:r w:rsidR="00B456FC">
        <w:rPr>
          <w:rFonts w:ascii="Arial" w:hAnsi="Arial" w:cs="Arial"/>
          <w:bCs/>
          <w:sz w:val="24"/>
          <w:szCs w:val="24"/>
        </w:rPr>
        <w:t>.</w:t>
      </w:r>
    </w:p>
    <w:p w14:paraId="321BBB72" w14:textId="6D3B1E79" w:rsidR="00B62C08" w:rsidRDefault="00A42AA5" w:rsidP="00A47F27">
      <w:pPr>
        <w:spacing w:after="0"/>
        <w:rPr>
          <w:rFonts w:ascii="Arial" w:hAnsi="Arial" w:cs="Arial"/>
          <w:bCs/>
          <w:sz w:val="24"/>
          <w:szCs w:val="24"/>
        </w:rPr>
      </w:pPr>
      <w:r w:rsidRPr="00A42AA5">
        <w:rPr>
          <w:rFonts w:ascii="Arial" w:hAnsi="Arial" w:cs="Arial"/>
          <w:b/>
          <w:sz w:val="24"/>
          <w:szCs w:val="24"/>
        </w:rPr>
        <w:t>Posts</w:t>
      </w:r>
      <w:r>
        <w:rPr>
          <w:rFonts w:ascii="Arial" w:hAnsi="Arial" w:cs="Arial"/>
          <w:bCs/>
          <w:sz w:val="24"/>
          <w:szCs w:val="24"/>
        </w:rPr>
        <w:t xml:space="preserve"> – The Clerk confirmed this remained a live request on MyTelford. Carried forward.</w:t>
      </w:r>
    </w:p>
    <w:p w14:paraId="6655B0E3" w14:textId="585A9B54" w:rsidR="00E82AC4" w:rsidRPr="00CE43E4" w:rsidRDefault="00BE0E66" w:rsidP="00A47F27">
      <w:pPr>
        <w:spacing w:after="0"/>
        <w:rPr>
          <w:rFonts w:ascii="Arial" w:hAnsi="Arial" w:cs="Arial"/>
          <w:bCs/>
          <w:sz w:val="24"/>
          <w:szCs w:val="24"/>
        </w:rPr>
      </w:pPr>
      <w:r w:rsidRPr="00BE0E66">
        <w:rPr>
          <w:rFonts w:ascii="Arial" w:hAnsi="Arial" w:cs="Arial"/>
          <w:b/>
          <w:sz w:val="24"/>
          <w:szCs w:val="24"/>
        </w:rPr>
        <w:t>Logo</w:t>
      </w:r>
      <w:r>
        <w:rPr>
          <w:rFonts w:ascii="Arial" w:hAnsi="Arial" w:cs="Arial"/>
          <w:bCs/>
          <w:sz w:val="24"/>
          <w:szCs w:val="24"/>
        </w:rPr>
        <w:t xml:space="preserve"> – Cllr Eyles confirmed that work was progressing, and a finished design would be shared once ready. Carried forward</w:t>
      </w:r>
    </w:p>
    <w:p w14:paraId="19D175EF" w14:textId="7B27A10B" w:rsidR="004E1CFF" w:rsidRDefault="00F6553C" w:rsidP="00A47F27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Trees/ Verges </w:t>
      </w:r>
      <w:r w:rsidRPr="00F6553C">
        <w:rPr>
          <w:rFonts w:ascii="Arial" w:hAnsi="Arial" w:cs="Arial"/>
          <w:bCs/>
          <w:sz w:val="24"/>
          <w:szCs w:val="24"/>
        </w:rPr>
        <w:t>and</w:t>
      </w:r>
      <w:r>
        <w:rPr>
          <w:rFonts w:ascii="Arial" w:hAnsi="Arial" w:cs="Arial"/>
          <w:b/>
          <w:sz w:val="24"/>
          <w:szCs w:val="24"/>
        </w:rPr>
        <w:t xml:space="preserve"> Road sweeper </w:t>
      </w:r>
      <w:r w:rsidRPr="00F6553C">
        <w:rPr>
          <w:rFonts w:ascii="Arial" w:hAnsi="Arial" w:cs="Arial"/>
          <w:bCs/>
          <w:sz w:val="24"/>
          <w:szCs w:val="24"/>
        </w:rPr>
        <w:t>items were carried forward.</w:t>
      </w:r>
    </w:p>
    <w:p w14:paraId="3454B743" w14:textId="66959836" w:rsidR="00BE50F5" w:rsidRDefault="009D1DD8" w:rsidP="00A47F27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Drainage</w:t>
      </w:r>
      <w:r w:rsidR="0063311B">
        <w:rPr>
          <w:rFonts w:ascii="Arial" w:hAnsi="Arial" w:cs="Arial"/>
          <w:bCs/>
          <w:sz w:val="24"/>
          <w:szCs w:val="24"/>
        </w:rPr>
        <w:t xml:space="preserve"> – Cllr Eyles confirmed that the</w:t>
      </w:r>
      <w:r>
        <w:rPr>
          <w:rFonts w:ascii="Arial" w:hAnsi="Arial" w:cs="Arial"/>
          <w:bCs/>
          <w:sz w:val="24"/>
          <w:szCs w:val="24"/>
        </w:rPr>
        <w:t>y are actively seeking a site visit from Severn Trent</w:t>
      </w:r>
      <w:r w:rsidR="00137578">
        <w:rPr>
          <w:rFonts w:ascii="Arial" w:hAnsi="Arial" w:cs="Arial"/>
          <w:bCs/>
          <w:sz w:val="24"/>
          <w:szCs w:val="24"/>
        </w:rPr>
        <w:t xml:space="preserve">. </w:t>
      </w:r>
      <w:r w:rsidR="0063311B">
        <w:rPr>
          <w:rFonts w:ascii="Arial" w:hAnsi="Arial" w:cs="Arial"/>
          <w:bCs/>
          <w:sz w:val="24"/>
          <w:szCs w:val="24"/>
        </w:rPr>
        <w:t xml:space="preserve"> </w:t>
      </w:r>
      <w:r w:rsidR="00137578">
        <w:rPr>
          <w:rFonts w:ascii="Arial" w:hAnsi="Arial" w:cs="Arial"/>
          <w:bCs/>
          <w:sz w:val="24"/>
          <w:szCs w:val="24"/>
        </w:rPr>
        <w:t>Cllr Eyles agreed to monitor and review spillage online data.</w:t>
      </w:r>
      <w:r w:rsidR="004C38B7">
        <w:rPr>
          <w:rFonts w:ascii="Arial" w:hAnsi="Arial" w:cs="Arial"/>
          <w:bCs/>
          <w:sz w:val="24"/>
          <w:szCs w:val="24"/>
        </w:rPr>
        <w:t xml:space="preserve"> </w:t>
      </w:r>
    </w:p>
    <w:p w14:paraId="5DAC6043" w14:textId="77777777" w:rsidR="00D52A15" w:rsidRDefault="00405D0F" w:rsidP="00A47F27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Road usage</w:t>
      </w:r>
      <w:r w:rsidR="00BE50F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– initial enquiries had started. Carried forward.</w:t>
      </w:r>
    </w:p>
    <w:p w14:paraId="52E6F114" w14:textId="090917C3" w:rsidR="00BE50F5" w:rsidRDefault="00CF79A9" w:rsidP="00A47F27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D52A15">
        <w:rPr>
          <w:rFonts w:ascii="Arial" w:hAnsi="Arial" w:cs="Arial"/>
          <w:b/>
          <w:sz w:val="24"/>
          <w:szCs w:val="24"/>
        </w:rPr>
        <w:t>ootpaths</w:t>
      </w:r>
      <w:r w:rsidR="00BE50F5">
        <w:rPr>
          <w:rFonts w:ascii="Arial" w:hAnsi="Arial" w:cs="Arial"/>
          <w:bCs/>
          <w:sz w:val="24"/>
          <w:szCs w:val="24"/>
        </w:rPr>
        <w:t xml:space="preserve">– </w:t>
      </w:r>
      <w:r w:rsidR="007B5D46">
        <w:rPr>
          <w:rFonts w:ascii="Arial" w:hAnsi="Arial" w:cs="Arial"/>
          <w:bCs/>
          <w:sz w:val="24"/>
          <w:szCs w:val="24"/>
        </w:rPr>
        <w:t xml:space="preserve">i. </w:t>
      </w:r>
      <w:r w:rsidR="00BE50F5">
        <w:rPr>
          <w:rFonts w:ascii="Arial" w:hAnsi="Arial" w:cs="Arial"/>
          <w:bCs/>
          <w:sz w:val="24"/>
          <w:szCs w:val="24"/>
        </w:rPr>
        <w:t xml:space="preserve">Cllr </w:t>
      </w:r>
      <w:r>
        <w:rPr>
          <w:rFonts w:ascii="Arial" w:hAnsi="Arial" w:cs="Arial"/>
          <w:bCs/>
          <w:sz w:val="24"/>
          <w:szCs w:val="24"/>
        </w:rPr>
        <w:t xml:space="preserve">Burrell </w:t>
      </w:r>
      <w:r w:rsidR="00BE50F5">
        <w:rPr>
          <w:rFonts w:ascii="Arial" w:hAnsi="Arial" w:cs="Arial"/>
          <w:bCs/>
          <w:sz w:val="24"/>
          <w:szCs w:val="24"/>
        </w:rPr>
        <w:t xml:space="preserve">confirmed that </w:t>
      </w:r>
      <w:r>
        <w:rPr>
          <w:rFonts w:ascii="Arial" w:hAnsi="Arial" w:cs="Arial"/>
          <w:bCs/>
          <w:sz w:val="24"/>
          <w:szCs w:val="24"/>
        </w:rPr>
        <w:t>he is seeking a site visit</w:t>
      </w:r>
      <w:r w:rsidR="007B5D46">
        <w:rPr>
          <w:rFonts w:ascii="Arial" w:hAnsi="Arial" w:cs="Arial"/>
          <w:bCs/>
          <w:sz w:val="24"/>
          <w:szCs w:val="24"/>
        </w:rPr>
        <w:t>, ii.Cllr Parkes agreed to look at the public right of way concerns.</w:t>
      </w:r>
    </w:p>
    <w:p w14:paraId="5ED18396" w14:textId="77777777" w:rsidR="00A2174C" w:rsidRPr="00CE43E4" w:rsidRDefault="00A2174C" w:rsidP="00A47F27">
      <w:pPr>
        <w:spacing w:after="0"/>
        <w:rPr>
          <w:rFonts w:ascii="Arial" w:hAnsi="Arial" w:cs="Arial"/>
          <w:b/>
          <w:sz w:val="24"/>
          <w:szCs w:val="24"/>
        </w:rPr>
      </w:pPr>
    </w:p>
    <w:p w14:paraId="5D2E28EF" w14:textId="4B16DB2C" w:rsidR="00906CAD" w:rsidRDefault="002D56B2" w:rsidP="00A47F2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25/09</w:t>
      </w:r>
      <w:r w:rsidR="00063251" w:rsidRPr="00CE43E4">
        <w:rPr>
          <w:rFonts w:ascii="Arial" w:hAnsi="Arial" w:cs="Arial"/>
          <w:b/>
          <w:sz w:val="24"/>
          <w:szCs w:val="24"/>
        </w:rPr>
        <w:t xml:space="preserve"> AOB</w:t>
      </w:r>
    </w:p>
    <w:p w14:paraId="3BD09475" w14:textId="77777777" w:rsidR="00210F99" w:rsidRPr="00CE43E4" w:rsidRDefault="00210F99" w:rsidP="00A47F27">
      <w:pPr>
        <w:spacing w:after="0"/>
        <w:rPr>
          <w:rFonts w:ascii="Arial" w:hAnsi="Arial" w:cs="Arial"/>
          <w:b/>
          <w:sz w:val="24"/>
          <w:szCs w:val="24"/>
        </w:rPr>
      </w:pPr>
    </w:p>
    <w:p w14:paraId="2EA8D0C1" w14:textId="08D2C1E8" w:rsidR="00AD17F7" w:rsidRDefault="002D56B2" w:rsidP="00376550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Cllr Parkes provided an update on a meeting she had attended regarding </w:t>
      </w:r>
      <w:r w:rsidR="005F5371">
        <w:rPr>
          <w:rFonts w:ascii="Arial" w:hAnsi="Arial" w:cs="Arial"/>
          <w:bCs/>
          <w:sz w:val="24"/>
          <w:szCs w:val="24"/>
        </w:rPr>
        <w:t>Nature reserves and shared that more guidelines were expected in July.</w:t>
      </w:r>
    </w:p>
    <w:p w14:paraId="0B2E31FB" w14:textId="6A1C95C6" w:rsidR="001A4D77" w:rsidRPr="00CE43E4" w:rsidRDefault="001A4D77" w:rsidP="00376550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Cllr Stubbs shared that the battery for the SID on Bobaston is only holding for 3 weeks, the Clerk had secured quotes to convert the device to a solar panel </w:t>
      </w:r>
      <w:r w:rsidR="00E215C9">
        <w:rPr>
          <w:rFonts w:ascii="Arial" w:hAnsi="Arial" w:cs="Arial"/>
          <w:bCs/>
          <w:sz w:val="24"/>
          <w:szCs w:val="24"/>
        </w:rPr>
        <w:t xml:space="preserve">– and it was agreed that this would be an agenda item in July. </w:t>
      </w:r>
    </w:p>
    <w:p w14:paraId="2716521F" w14:textId="77777777" w:rsidR="00182142" w:rsidRPr="00CE43E4" w:rsidRDefault="00182142" w:rsidP="00376550">
      <w:pPr>
        <w:spacing w:after="0"/>
        <w:rPr>
          <w:rFonts w:ascii="Arial" w:hAnsi="Arial" w:cs="Arial"/>
          <w:b/>
          <w:sz w:val="24"/>
          <w:szCs w:val="24"/>
        </w:rPr>
      </w:pPr>
    </w:p>
    <w:p w14:paraId="5D307681" w14:textId="2EC644A6" w:rsidR="00ED19AC" w:rsidRPr="00CE43E4" w:rsidRDefault="00182142" w:rsidP="00CB3050">
      <w:pPr>
        <w:rPr>
          <w:rFonts w:ascii="Arial" w:hAnsi="Arial" w:cs="Arial"/>
          <w:b/>
          <w:sz w:val="24"/>
          <w:szCs w:val="24"/>
        </w:rPr>
      </w:pPr>
      <w:r w:rsidRPr="00CE43E4">
        <w:rPr>
          <w:rFonts w:ascii="Arial" w:hAnsi="Arial" w:cs="Arial"/>
          <w:b/>
          <w:sz w:val="24"/>
          <w:szCs w:val="24"/>
        </w:rPr>
        <w:t xml:space="preserve">Date of next meeting </w:t>
      </w:r>
      <w:r w:rsidR="00AA225D" w:rsidRPr="00CE43E4">
        <w:rPr>
          <w:rFonts w:ascii="Arial" w:hAnsi="Arial" w:cs="Arial"/>
          <w:b/>
          <w:sz w:val="24"/>
          <w:szCs w:val="24"/>
        </w:rPr>
        <w:t xml:space="preserve">Monday </w:t>
      </w:r>
      <w:r w:rsidR="00E215C9">
        <w:rPr>
          <w:rFonts w:ascii="Arial" w:hAnsi="Arial" w:cs="Arial"/>
          <w:b/>
          <w:sz w:val="24"/>
          <w:szCs w:val="24"/>
        </w:rPr>
        <w:t>14</w:t>
      </w:r>
      <w:r w:rsidR="008512E7">
        <w:rPr>
          <w:rFonts w:ascii="Arial" w:hAnsi="Arial" w:cs="Arial"/>
          <w:b/>
          <w:sz w:val="24"/>
          <w:szCs w:val="24"/>
        </w:rPr>
        <w:t>th</w:t>
      </w:r>
      <w:r w:rsidRPr="00CE43E4">
        <w:rPr>
          <w:rFonts w:ascii="Arial" w:hAnsi="Arial" w:cs="Arial"/>
          <w:b/>
          <w:sz w:val="24"/>
          <w:szCs w:val="24"/>
        </w:rPr>
        <w:t xml:space="preserve"> July 2022 at 7.00pm in the Village Hall </w:t>
      </w:r>
    </w:p>
    <w:p w14:paraId="74C357C7" w14:textId="77777777" w:rsidR="00CB3050" w:rsidRPr="002F7AC0" w:rsidRDefault="00CB3050" w:rsidP="00CB3050">
      <w:pPr>
        <w:spacing w:after="0" w:line="240" w:lineRule="auto"/>
        <w:rPr>
          <w:rFonts w:ascii="Arabic Typesetting" w:hAnsi="Arabic Typesetting" w:cs="Arabic Typesetting"/>
          <w:i/>
          <w:iCs/>
          <w:color w:val="5B9BD5" w:themeColor="accent1"/>
          <w:sz w:val="44"/>
          <w:szCs w:val="44"/>
        </w:rPr>
      </w:pPr>
      <w:r w:rsidRPr="002F7AC0">
        <w:rPr>
          <w:rFonts w:ascii="Arabic Typesetting" w:hAnsi="Arabic Typesetting" w:cs="Arabic Typesetting" w:hint="cs"/>
          <w:i/>
          <w:iCs/>
          <w:color w:val="5B9BD5" w:themeColor="accent1"/>
          <w:sz w:val="44"/>
          <w:szCs w:val="44"/>
        </w:rPr>
        <w:t>Claire Chapman</w:t>
      </w:r>
    </w:p>
    <w:p w14:paraId="1F2B0AD0" w14:textId="77777777" w:rsidR="00063251" w:rsidRPr="00CE43E4" w:rsidRDefault="00063251" w:rsidP="0006325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E43E4">
        <w:rPr>
          <w:rFonts w:ascii="Arial" w:hAnsi="Arial" w:cs="Arial"/>
          <w:sz w:val="24"/>
          <w:szCs w:val="24"/>
        </w:rPr>
        <w:t>Parish Clerk</w:t>
      </w:r>
    </w:p>
    <w:p w14:paraId="2B2634D2" w14:textId="0306E67D" w:rsidR="00376550" w:rsidRPr="00CE43E4" w:rsidRDefault="00376550" w:rsidP="00376550">
      <w:pPr>
        <w:spacing w:after="0"/>
        <w:rPr>
          <w:rFonts w:ascii="Arial" w:hAnsi="Arial" w:cs="Arial"/>
          <w:b/>
          <w:sz w:val="24"/>
          <w:szCs w:val="24"/>
        </w:rPr>
      </w:pPr>
    </w:p>
    <w:p w14:paraId="73C51A1A" w14:textId="77777777" w:rsidR="00376550" w:rsidRPr="00CE43E4" w:rsidRDefault="00376550" w:rsidP="00376550">
      <w:pPr>
        <w:spacing w:after="0"/>
        <w:rPr>
          <w:rFonts w:ascii="Arial" w:hAnsi="Arial" w:cs="Arial"/>
          <w:sz w:val="24"/>
          <w:szCs w:val="24"/>
        </w:rPr>
      </w:pPr>
    </w:p>
    <w:p w14:paraId="0075EE24" w14:textId="77777777" w:rsidR="00FC7227" w:rsidRPr="00CE43E4" w:rsidRDefault="00FC7227" w:rsidP="00FC7227">
      <w:pPr>
        <w:rPr>
          <w:rFonts w:ascii="Arial" w:hAnsi="Arial" w:cs="Arial"/>
          <w:sz w:val="24"/>
          <w:szCs w:val="24"/>
        </w:rPr>
      </w:pPr>
    </w:p>
    <w:p w14:paraId="473D8DA8" w14:textId="77777777" w:rsidR="00FC7227" w:rsidRPr="00CE43E4" w:rsidRDefault="00FC7227" w:rsidP="00FC7227">
      <w:pPr>
        <w:rPr>
          <w:rFonts w:ascii="Arial" w:hAnsi="Arial" w:cs="Arial"/>
          <w:sz w:val="24"/>
          <w:szCs w:val="24"/>
        </w:rPr>
      </w:pPr>
    </w:p>
    <w:sectPr w:rsidR="00FC7227" w:rsidRPr="00CE43E4" w:rsidSect="00F204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C26E4" w14:textId="77777777" w:rsidR="00DD3413" w:rsidRDefault="00DD3413" w:rsidP="0064634E">
      <w:pPr>
        <w:spacing w:after="0" w:line="240" w:lineRule="auto"/>
      </w:pPr>
      <w:r>
        <w:separator/>
      </w:r>
    </w:p>
  </w:endnote>
  <w:endnote w:type="continuationSeparator" w:id="0">
    <w:p w14:paraId="7C207121" w14:textId="77777777" w:rsidR="00DD3413" w:rsidRDefault="00DD3413" w:rsidP="00646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14A56" w14:textId="77777777" w:rsidR="000C11C2" w:rsidRDefault="000C11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FFFD9" w14:textId="77777777" w:rsidR="000C11C2" w:rsidRDefault="000C11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FC92A" w14:textId="77777777" w:rsidR="000C11C2" w:rsidRDefault="000C11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35533" w14:textId="77777777" w:rsidR="00DD3413" w:rsidRDefault="00DD3413" w:rsidP="0064634E">
      <w:pPr>
        <w:spacing w:after="0" w:line="240" w:lineRule="auto"/>
      </w:pPr>
      <w:r>
        <w:separator/>
      </w:r>
    </w:p>
  </w:footnote>
  <w:footnote w:type="continuationSeparator" w:id="0">
    <w:p w14:paraId="772E0456" w14:textId="77777777" w:rsidR="00DD3413" w:rsidRDefault="00DD3413" w:rsidP="00646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4EE36" w14:textId="59457804" w:rsidR="000C11C2" w:rsidRDefault="000C11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AD189" w14:textId="591A0526" w:rsidR="000C11C2" w:rsidRDefault="000C11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65AAA" w14:textId="3EB5A346" w:rsidR="000C11C2" w:rsidRDefault="000C11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5B4A"/>
    <w:multiLevelType w:val="hybridMultilevel"/>
    <w:tmpl w:val="87D47B30"/>
    <w:lvl w:ilvl="0" w:tplc="6A6635D4">
      <w:start w:val="1"/>
      <w:numFmt w:val="lowerLetter"/>
      <w:lvlText w:val="%1)"/>
      <w:lvlJc w:val="left"/>
      <w:pPr>
        <w:ind w:left="-787" w:hanging="360"/>
      </w:pPr>
      <w:rPr>
        <w:rFonts w:ascii="Arial" w:eastAsiaTheme="minorHAnsi" w:hAnsi="Arial" w:cs="Arial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-67" w:hanging="360"/>
      </w:pPr>
    </w:lvl>
    <w:lvl w:ilvl="2" w:tplc="0809001B" w:tentative="1">
      <w:start w:val="1"/>
      <w:numFmt w:val="lowerRoman"/>
      <w:lvlText w:val="%3."/>
      <w:lvlJc w:val="right"/>
      <w:pPr>
        <w:ind w:left="653" w:hanging="180"/>
      </w:pPr>
    </w:lvl>
    <w:lvl w:ilvl="3" w:tplc="0809000F" w:tentative="1">
      <w:start w:val="1"/>
      <w:numFmt w:val="decimal"/>
      <w:lvlText w:val="%4."/>
      <w:lvlJc w:val="left"/>
      <w:pPr>
        <w:ind w:left="1373" w:hanging="360"/>
      </w:pPr>
    </w:lvl>
    <w:lvl w:ilvl="4" w:tplc="08090019" w:tentative="1">
      <w:start w:val="1"/>
      <w:numFmt w:val="lowerLetter"/>
      <w:lvlText w:val="%5."/>
      <w:lvlJc w:val="left"/>
      <w:pPr>
        <w:ind w:left="2093" w:hanging="360"/>
      </w:pPr>
    </w:lvl>
    <w:lvl w:ilvl="5" w:tplc="0809001B" w:tentative="1">
      <w:start w:val="1"/>
      <w:numFmt w:val="lowerRoman"/>
      <w:lvlText w:val="%6."/>
      <w:lvlJc w:val="right"/>
      <w:pPr>
        <w:ind w:left="2813" w:hanging="180"/>
      </w:pPr>
    </w:lvl>
    <w:lvl w:ilvl="6" w:tplc="0809000F" w:tentative="1">
      <w:start w:val="1"/>
      <w:numFmt w:val="decimal"/>
      <w:lvlText w:val="%7."/>
      <w:lvlJc w:val="left"/>
      <w:pPr>
        <w:ind w:left="3533" w:hanging="360"/>
      </w:pPr>
    </w:lvl>
    <w:lvl w:ilvl="7" w:tplc="08090019" w:tentative="1">
      <w:start w:val="1"/>
      <w:numFmt w:val="lowerLetter"/>
      <w:lvlText w:val="%8."/>
      <w:lvlJc w:val="left"/>
      <w:pPr>
        <w:ind w:left="4253" w:hanging="360"/>
      </w:pPr>
    </w:lvl>
    <w:lvl w:ilvl="8" w:tplc="0809001B" w:tentative="1">
      <w:start w:val="1"/>
      <w:numFmt w:val="lowerRoman"/>
      <w:lvlText w:val="%9."/>
      <w:lvlJc w:val="right"/>
      <w:pPr>
        <w:ind w:left="4973" w:hanging="180"/>
      </w:pPr>
    </w:lvl>
  </w:abstractNum>
  <w:abstractNum w:abstractNumId="1" w15:restartNumberingAfterBreak="0">
    <w:nsid w:val="01375C58"/>
    <w:multiLevelType w:val="hybridMultilevel"/>
    <w:tmpl w:val="AE8A8E1C"/>
    <w:lvl w:ilvl="0" w:tplc="5C84C00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66358"/>
    <w:multiLevelType w:val="hybridMultilevel"/>
    <w:tmpl w:val="1B90B2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E6036"/>
    <w:multiLevelType w:val="hybridMultilevel"/>
    <w:tmpl w:val="CF160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237D8"/>
    <w:multiLevelType w:val="hybridMultilevel"/>
    <w:tmpl w:val="136EA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95F7A"/>
    <w:multiLevelType w:val="hybridMultilevel"/>
    <w:tmpl w:val="5B08D12A"/>
    <w:lvl w:ilvl="0" w:tplc="1E7E3AC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38155BA"/>
    <w:multiLevelType w:val="hybridMultilevel"/>
    <w:tmpl w:val="9ACE50DE"/>
    <w:lvl w:ilvl="0" w:tplc="2C842370">
      <w:start w:val="1"/>
      <w:numFmt w:val="lowerRoman"/>
      <w:lvlText w:val="(%1)"/>
      <w:lvlJc w:val="left"/>
      <w:pPr>
        <w:ind w:left="1429" w:hanging="720"/>
      </w:pPr>
      <w:rPr>
        <w:rFonts w:hint="default"/>
        <w:b/>
        <w:i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973D3"/>
    <w:multiLevelType w:val="hybridMultilevel"/>
    <w:tmpl w:val="FAFEA600"/>
    <w:lvl w:ilvl="0" w:tplc="3606EDB6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BC50A6"/>
    <w:multiLevelType w:val="hybridMultilevel"/>
    <w:tmpl w:val="923696AE"/>
    <w:lvl w:ilvl="0" w:tplc="D3CE3578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82A027F"/>
    <w:multiLevelType w:val="hybridMultilevel"/>
    <w:tmpl w:val="6952FD2A"/>
    <w:lvl w:ilvl="0" w:tplc="73B2D6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543A0"/>
    <w:multiLevelType w:val="hybridMultilevel"/>
    <w:tmpl w:val="FF3AFB2C"/>
    <w:lvl w:ilvl="0" w:tplc="66903404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D5724"/>
    <w:multiLevelType w:val="hybridMultilevel"/>
    <w:tmpl w:val="D5141460"/>
    <w:lvl w:ilvl="0" w:tplc="2B6E78EA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503359"/>
    <w:multiLevelType w:val="hybridMultilevel"/>
    <w:tmpl w:val="D82A3E60"/>
    <w:lvl w:ilvl="0" w:tplc="81C291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946F24"/>
    <w:multiLevelType w:val="hybridMultilevel"/>
    <w:tmpl w:val="75D0490A"/>
    <w:lvl w:ilvl="0" w:tplc="7812DE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02348"/>
    <w:multiLevelType w:val="hybridMultilevel"/>
    <w:tmpl w:val="EA5A0758"/>
    <w:lvl w:ilvl="0" w:tplc="F78EB4BA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8C152DD"/>
    <w:multiLevelType w:val="hybridMultilevel"/>
    <w:tmpl w:val="23E430DE"/>
    <w:lvl w:ilvl="0" w:tplc="056EC6FE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7024F"/>
    <w:multiLevelType w:val="hybridMultilevel"/>
    <w:tmpl w:val="D8C22872"/>
    <w:lvl w:ilvl="0" w:tplc="2C842370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i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9005D"/>
    <w:multiLevelType w:val="hybridMultilevel"/>
    <w:tmpl w:val="80BC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9F3E3B"/>
    <w:multiLevelType w:val="hybridMultilevel"/>
    <w:tmpl w:val="E7623850"/>
    <w:lvl w:ilvl="0" w:tplc="C330C59C">
      <w:start w:val="1"/>
      <w:numFmt w:val="lowerLetter"/>
      <w:lvlText w:val="%1)"/>
      <w:lvlJc w:val="left"/>
      <w:pPr>
        <w:ind w:left="2160" w:hanging="795"/>
      </w:pPr>
      <w:rPr>
        <w:rFonts w:hint="default"/>
        <w:b/>
        <w:color w:val="auto"/>
      </w:rPr>
    </w:lvl>
    <w:lvl w:ilvl="1" w:tplc="020E29E2">
      <w:start w:val="1"/>
      <w:numFmt w:val="lowerRoman"/>
      <w:lvlText w:val="%2)"/>
      <w:lvlJc w:val="left"/>
      <w:pPr>
        <w:ind w:left="2445" w:hanging="360"/>
      </w:pPr>
      <w:rPr>
        <w:rFonts w:hint="default"/>
        <w:b w:val="0"/>
        <w:color w:val="auto"/>
      </w:rPr>
    </w:lvl>
    <w:lvl w:ilvl="2" w:tplc="CBDEBCC2">
      <w:start w:val="1"/>
      <w:numFmt w:val="lowerRoman"/>
      <w:lvlText w:val="%3)"/>
      <w:lvlJc w:val="left"/>
      <w:pPr>
        <w:ind w:left="3165" w:hanging="180"/>
      </w:pPr>
      <w:rPr>
        <w:rFonts w:ascii="Arial" w:eastAsia="Times New Roman" w:hAnsi="Arial" w:cs="Arial" w:hint="default"/>
        <w:b w:val="0"/>
        <w:color w:val="auto"/>
      </w:rPr>
    </w:lvl>
    <w:lvl w:ilvl="3" w:tplc="0809000F" w:tentative="1">
      <w:start w:val="1"/>
      <w:numFmt w:val="decimal"/>
      <w:lvlText w:val="%4."/>
      <w:lvlJc w:val="left"/>
      <w:pPr>
        <w:ind w:left="3885" w:hanging="360"/>
      </w:pPr>
    </w:lvl>
    <w:lvl w:ilvl="4" w:tplc="08090019" w:tentative="1">
      <w:start w:val="1"/>
      <w:numFmt w:val="lowerLetter"/>
      <w:lvlText w:val="%5."/>
      <w:lvlJc w:val="left"/>
      <w:pPr>
        <w:ind w:left="4605" w:hanging="360"/>
      </w:pPr>
    </w:lvl>
    <w:lvl w:ilvl="5" w:tplc="0809001B" w:tentative="1">
      <w:start w:val="1"/>
      <w:numFmt w:val="lowerRoman"/>
      <w:lvlText w:val="%6."/>
      <w:lvlJc w:val="right"/>
      <w:pPr>
        <w:ind w:left="5325" w:hanging="180"/>
      </w:pPr>
    </w:lvl>
    <w:lvl w:ilvl="6" w:tplc="0809000F" w:tentative="1">
      <w:start w:val="1"/>
      <w:numFmt w:val="decimal"/>
      <w:lvlText w:val="%7."/>
      <w:lvlJc w:val="left"/>
      <w:pPr>
        <w:ind w:left="6045" w:hanging="360"/>
      </w:pPr>
    </w:lvl>
    <w:lvl w:ilvl="7" w:tplc="08090019" w:tentative="1">
      <w:start w:val="1"/>
      <w:numFmt w:val="lowerLetter"/>
      <w:lvlText w:val="%8."/>
      <w:lvlJc w:val="left"/>
      <w:pPr>
        <w:ind w:left="6765" w:hanging="360"/>
      </w:pPr>
    </w:lvl>
    <w:lvl w:ilvl="8" w:tplc="080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9" w15:restartNumberingAfterBreak="0">
    <w:nsid w:val="5AAD6300"/>
    <w:multiLevelType w:val="hybridMultilevel"/>
    <w:tmpl w:val="627478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447326C"/>
    <w:multiLevelType w:val="hybridMultilevel"/>
    <w:tmpl w:val="EF66C142"/>
    <w:lvl w:ilvl="0" w:tplc="CCE4E78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50B33"/>
    <w:multiLevelType w:val="hybridMultilevel"/>
    <w:tmpl w:val="EF66C142"/>
    <w:lvl w:ilvl="0" w:tplc="CCE4E78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83D16"/>
    <w:multiLevelType w:val="hybridMultilevel"/>
    <w:tmpl w:val="BD84E2EE"/>
    <w:lvl w:ilvl="0" w:tplc="34D09FD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563BC0"/>
    <w:multiLevelType w:val="hybridMultilevel"/>
    <w:tmpl w:val="13D099D4"/>
    <w:lvl w:ilvl="0" w:tplc="A04ABC8E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65B5872"/>
    <w:multiLevelType w:val="hybridMultilevel"/>
    <w:tmpl w:val="87344B0A"/>
    <w:lvl w:ilvl="0" w:tplc="9582447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0619E"/>
    <w:multiLevelType w:val="hybridMultilevel"/>
    <w:tmpl w:val="37CC15EE"/>
    <w:lvl w:ilvl="0" w:tplc="79AC5098">
      <w:start w:val="1"/>
      <w:numFmt w:val="lowerLetter"/>
      <w:lvlText w:val="%1)"/>
      <w:lvlJc w:val="left"/>
      <w:pPr>
        <w:ind w:left="114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15026484">
    <w:abstractNumId w:val="7"/>
  </w:num>
  <w:num w:numId="2" w16cid:durableId="1825777793">
    <w:abstractNumId w:val="22"/>
  </w:num>
  <w:num w:numId="3" w16cid:durableId="1431850880">
    <w:abstractNumId w:val="10"/>
  </w:num>
  <w:num w:numId="4" w16cid:durableId="1771119406">
    <w:abstractNumId w:val="25"/>
  </w:num>
  <w:num w:numId="5" w16cid:durableId="1881621974">
    <w:abstractNumId w:val="17"/>
  </w:num>
  <w:num w:numId="6" w16cid:durableId="1269242267">
    <w:abstractNumId w:val="5"/>
  </w:num>
  <w:num w:numId="7" w16cid:durableId="1708413389">
    <w:abstractNumId w:val="11"/>
  </w:num>
  <w:num w:numId="8" w16cid:durableId="568077186">
    <w:abstractNumId w:val="14"/>
  </w:num>
  <w:num w:numId="9" w16cid:durableId="801459935">
    <w:abstractNumId w:val="0"/>
  </w:num>
  <w:num w:numId="10" w16cid:durableId="371271770">
    <w:abstractNumId w:val="23"/>
  </w:num>
  <w:num w:numId="11" w16cid:durableId="1408260637">
    <w:abstractNumId w:val="20"/>
  </w:num>
  <w:num w:numId="12" w16cid:durableId="534733398">
    <w:abstractNumId w:val="21"/>
  </w:num>
  <w:num w:numId="13" w16cid:durableId="1022054936">
    <w:abstractNumId w:val="4"/>
  </w:num>
  <w:num w:numId="14" w16cid:durableId="1405757201">
    <w:abstractNumId w:val="3"/>
  </w:num>
  <w:num w:numId="15" w16cid:durableId="983899778">
    <w:abstractNumId w:val="8"/>
  </w:num>
  <w:num w:numId="16" w16cid:durableId="1079330117">
    <w:abstractNumId w:val="2"/>
  </w:num>
  <w:num w:numId="17" w16cid:durableId="634919524">
    <w:abstractNumId w:val="16"/>
  </w:num>
  <w:num w:numId="18" w16cid:durableId="1991518783">
    <w:abstractNumId w:val="18"/>
  </w:num>
  <w:num w:numId="19" w16cid:durableId="1633754162">
    <w:abstractNumId w:val="6"/>
  </w:num>
  <w:num w:numId="20" w16cid:durableId="290862004">
    <w:abstractNumId w:val="1"/>
  </w:num>
  <w:num w:numId="21" w16cid:durableId="1861313615">
    <w:abstractNumId w:val="24"/>
  </w:num>
  <w:num w:numId="22" w16cid:durableId="1770928099">
    <w:abstractNumId w:val="9"/>
  </w:num>
  <w:num w:numId="23" w16cid:durableId="1818643819">
    <w:abstractNumId w:val="12"/>
  </w:num>
  <w:num w:numId="24" w16cid:durableId="572276669">
    <w:abstractNumId w:val="15"/>
  </w:num>
  <w:num w:numId="25" w16cid:durableId="89545538">
    <w:abstractNumId w:val="19"/>
  </w:num>
  <w:num w:numId="26" w16cid:durableId="7123835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BC"/>
    <w:rsid w:val="000000B1"/>
    <w:rsid w:val="00001014"/>
    <w:rsid w:val="00001A1A"/>
    <w:rsid w:val="00012961"/>
    <w:rsid w:val="00012B57"/>
    <w:rsid w:val="00015896"/>
    <w:rsid w:val="00015A98"/>
    <w:rsid w:val="000220BE"/>
    <w:rsid w:val="0002686D"/>
    <w:rsid w:val="00034181"/>
    <w:rsid w:val="00035E09"/>
    <w:rsid w:val="00036B45"/>
    <w:rsid w:val="000418F1"/>
    <w:rsid w:val="0004704F"/>
    <w:rsid w:val="00047B1A"/>
    <w:rsid w:val="00050FF6"/>
    <w:rsid w:val="00052B3F"/>
    <w:rsid w:val="00052EFD"/>
    <w:rsid w:val="000539B6"/>
    <w:rsid w:val="00054B3C"/>
    <w:rsid w:val="0006051E"/>
    <w:rsid w:val="00063251"/>
    <w:rsid w:val="0006453B"/>
    <w:rsid w:val="000645CA"/>
    <w:rsid w:val="0006497D"/>
    <w:rsid w:val="00067862"/>
    <w:rsid w:val="00073F7C"/>
    <w:rsid w:val="00076EFA"/>
    <w:rsid w:val="00083340"/>
    <w:rsid w:val="000848D4"/>
    <w:rsid w:val="000930A4"/>
    <w:rsid w:val="00093B3F"/>
    <w:rsid w:val="00094F9C"/>
    <w:rsid w:val="000A044D"/>
    <w:rsid w:val="000A0ADE"/>
    <w:rsid w:val="000A43D3"/>
    <w:rsid w:val="000B0F15"/>
    <w:rsid w:val="000B2AE7"/>
    <w:rsid w:val="000B3883"/>
    <w:rsid w:val="000B5046"/>
    <w:rsid w:val="000B5577"/>
    <w:rsid w:val="000B5606"/>
    <w:rsid w:val="000B5B9E"/>
    <w:rsid w:val="000C11C2"/>
    <w:rsid w:val="000C2F8D"/>
    <w:rsid w:val="000C733F"/>
    <w:rsid w:val="000D4D81"/>
    <w:rsid w:val="000D5DD1"/>
    <w:rsid w:val="000D6961"/>
    <w:rsid w:val="000E25CA"/>
    <w:rsid w:val="000E2874"/>
    <w:rsid w:val="000E35A2"/>
    <w:rsid w:val="000F0E41"/>
    <w:rsid w:val="000F3651"/>
    <w:rsid w:val="000F3F93"/>
    <w:rsid w:val="000F6EDA"/>
    <w:rsid w:val="0010104D"/>
    <w:rsid w:val="00102717"/>
    <w:rsid w:val="00111456"/>
    <w:rsid w:val="001218EA"/>
    <w:rsid w:val="00121D2E"/>
    <w:rsid w:val="00121D6E"/>
    <w:rsid w:val="00122636"/>
    <w:rsid w:val="00124054"/>
    <w:rsid w:val="00124F83"/>
    <w:rsid w:val="0012516D"/>
    <w:rsid w:val="001260BA"/>
    <w:rsid w:val="00137578"/>
    <w:rsid w:val="00140AFD"/>
    <w:rsid w:val="00140BBA"/>
    <w:rsid w:val="001467CB"/>
    <w:rsid w:val="00146A33"/>
    <w:rsid w:val="001528D1"/>
    <w:rsid w:val="001533ED"/>
    <w:rsid w:val="0015355D"/>
    <w:rsid w:val="00154BC9"/>
    <w:rsid w:val="00160A39"/>
    <w:rsid w:val="00165056"/>
    <w:rsid w:val="00167494"/>
    <w:rsid w:val="001705D6"/>
    <w:rsid w:val="00176961"/>
    <w:rsid w:val="00177DD3"/>
    <w:rsid w:val="0018125F"/>
    <w:rsid w:val="001818B8"/>
    <w:rsid w:val="00182142"/>
    <w:rsid w:val="001831E9"/>
    <w:rsid w:val="001963EF"/>
    <w:rsid w:val="001A02F3"/>
    <w:rsid w:val="001A4D77"/>
    <w:rsid w:val="001A594F"/>
    <w:rsid w:val="001B1B24"/>
    <w:rsid w:val="001B2733"/>
    <w:rsid w:val="001B41A2"/>
    <w:rsid w:val="001C23ED"/>
    <w:rsid w:val="001C32DE"/>
    <w:rsid w:val="001C36E0"/>
    <w:rsid w:val="001C795A"/>
    <w:rsid w:val="001D2992"/>
    <w:rsid w:val="001F43C3"/>
    <w:rsid w:val="001F5B41"/>
    <w:rsid w:val="001F6C44"/>
    <w:rsid w:val="002057C5"/>
    <w:rsid w:val="002065FD"/>
    <w:rsid w:val="00210F99"/>
    <w:rsid w:val="002138B1"/>
    <w:rsid w:val="00214E75"/>
    <w:rsid w:val="00215BBB"/>
    <w:rsid w:val="0022196E"/>
    <w:rsid w:val="0022430D"/>
    <w:rsid w:val="0022460E"/>
    <w:rsid w:val="00225189"/>
    <w:rsid w:val="00226163"/>
    <w:rsid w:val="002402C5"/>
    <w:rsid w:val="00244219"/>
    <w:rsid w:val="00244FB4"/>
    <w:rsid w:val="0024757F"/>
    <w:rsid w:val="002504E0"/>
    <w:rsid w:val="00253D28"/>
    <w:rsid w:val="00254077"/>
    <w:rsid w:val="00257418"/>
    <w:rsid w:val="002600DB"/>
    <w:rsid w:val="002610C6"/>
    <w:rsid w:val="0026167A"/>
    <w:rsid w:val="00261EF9"/>
    <w:rsid w:val="002738D5"/>
    <w:rsid w:val="00277B2E"/>
    <w:rsid w:val="00282F58"/>
    <w:rsid w:val="00283BE5"/>
    <w:rsid w:val="00286010"/>
    <w:rsid w:val="00286411"/>
    <w:rsid w:val="002873D6"/>
    <w:rsid w:val="002A157D"/>
    <w:rsid w:val="002A27F5"/>
    <w:rsid w:val="002A5C84"/>
    <w:rsid w:val="002B1462"/>
    <w:rsid w:val="002C08DD"/>
    <w:rsid w:val="002C0FF9"/>
    <w:rsid w:val="002C39F2"/>
    <w:rsid w:val="002C5773"/>
    <w:rsid w:val="002D2543"/>
    <w:rsid w:val="002D4107"/>
    <w:rsid w:val="002D56B2"/>
    <w:rsid w:val="002D6715"/>
    <w:rsid w:val="002E5750"/>
    <w:rsid w:val="002F6500"/>
    <w:rsid w:val="003035CA"/>
    <w:rsid w:val="00307061"/>
    <w:rsid w:val="00307485"/>
    <w:rsid w:val="00310399"/>
    <w:rsid w:val="003117BD"/>
    <w:rsid w:val="003132EF"/>
    <w:rsid w:val="00322CD7"/>
    <w:rsid w:val="00332A11"/>
    <w:rsid w:val="00336D7F"/>
    <w:rsid w:val="00340644"/>
    <w:rsid w:val="00347CCD"/>
    <w:rsid w:val="00350538"/>
    <w:rsid w:val="00354BA2"/>
    <w:rsid w:val="003617A5"/>
    <w:rsid w:val="00364A7C"/>
    <w:rsid w:val="00365703"/>
    <w:rsid w:val="00366411"/>
    <w:rsid w:val="00367E3B"/>
    <w:rsid w:val="00371335"/>
    <w:rsid w:val="00373302"/>
    <w:rsid w:val="00376550"/>
    <w:rsid w:val="003823AC"/>
    <w:rsid w:val="00385F0C"/>
    <w:rsid w:val="0038653C"/>
    <w:rsid w:val="003872FB"/>
    <w:rsid w:val="003876C8"/>
    <w:rsid w:val="00392E82"/>
    <w:rsid w:val="003933BB"/>
    <w:rsid w:val="00395E5A"/>
    <w:rsid w:val="003A1E84"/>
    <w:rsid w:val="003A5108"/>
    <w:rsid w:val="003A52AC"/>
    <w:rsid w:val="003A5506"/>
    <w:rsid w:val="003B5578"/>
    <w:rsid w:val="003B59EC"/>
    <w:rsid w:val="003C10D6"/>
    <w:rsid w:val="003C13DF"/>
    <w:rsid w:val="003C2144"/>
    <w:rsid w:val="003C3779"/>
    <w:rsid w:val="003C4184"/>
    <w:rsid w:val="003C4E4D"/>
    <w:rsid w:val="003C5226"/>
    <w:rsid w:val="003C5EE0"/>
    <w:rsid w:val="003C7D3A"/>
    <w:rsid w:val="003C7DDF"/>
    <w:rsid w:val="003D1E7F"/>
    <w:rsid w:val="003D3552"/>
    <w:rsid w:val="003D6953"/>
    <w:rsid w:val="003E101F"/>
    <w:rsid w:val="003E77C1"/>
    <w:rsid w:val="003F2BEB"/>
    <w:rsid w:val="003F5B45"/>
    <w:rsid w:val="00405D0F"/>
    <w:rsid w:val="00411D57"/>
    <w:rsid w:val="004174C2"/>
    <w:rsid w:val="00420EF1"/>
    <w:rsid w:val="00421237"/>
    <w:rsid w:val="00422B06"/>
    <w:rsid w:val="00422CB7"/>
    <w:rsid w:val="004248A8"/>
    <w:rsid w:val="00426D75"/>
    <w:rsid w:val="004270F5"/>
    <w:rsid w:val="00430CF7"/>
    <w:rsid w:val="0043201A"/>
    <w:rsid w:val="0043222C"/>
    <w:rsid w:val="00432EFD"/>
    <w:rsid w:val="00443E9F"/>
    <w:rsid w:val="0044421F"/>
    <w:rsid w:val="00447829"/>
    <w:rsid w:val="00453BF4"/>
    <w:rsid w:val="004627D2"/>
    <w:rsid w:val="00462D5E"/>
    <w:rsid w:val="004805B7"/>
    <w:rsid w:val="00484A2C"/>
    <w:rsid w:val="0048736E"/>
    <w:rsid w:val="00487C59"/>
    <w:rsid w:val="004920C4"/>
    <w:rsid w:val="004932C3"/>
    <w:rsid w:val="004A2C69"/>
    <w:rsid w:val="004A56E5"/>
    <w:rsid w:val="004A787A"/>
    <w:rsid w:val="004B232B"/>
    <w:rsid w:val="004B377A"/>
    <w:rsid w:val="004B74AB"/>
    <w:rsid w:val="004C38B7"/>
    <w:rsid w:val="004C5931"/>
    <w:rsid w:val="004C6339"/>
    <w:rsid w:val="004C791F"/>
    <w:rsid w:val="004D102D"/>
    <w:rsid w:val="004D3D35"/>
    <w:rsid w:val="004E1CFF"/>
    <w:rsid w:val="004E1D78"/>
    <w:rsid w:val="004E7E11"/>
    <w:rsid w:val="004F21B5"/>
    <w:rsid w:val="005014C9"/>
    <w:rsid w:val="0050372D"/>
    <w:rsid w:val="00505CF3"/>
    <w:rsid w:val="00505DEC"/>
    <w:rsid w:val="0050600C"/>
    <w:rsid w:val="0050762E"/>
    <w:rsid w:val="0050780E"/>
    <w:rsid w:val="0051077B"/>
    <w:rsid w:val="0051537F"/>
    <w:rsid w:val="005234BA"/>
    <w:rsid w:val="0052499F"/>
    <w:rsid w:val="00530F20"/>
    <w:rsid w:val="00534D71"/>
    <w:rsid w:val="00537288"/>
    <w:rsid w:val="00537726"/>
    <w:rsid w:val="00541C12"/>
    <w:rsid w:val="00555341"/>
    <w:rsid w:val="00560224"/>
    <w:rsid w:val="00565B5E"/>
    <w:rsid w:val="005676F0"/>
    <w:rsid w:val="00573CC0"/>
    <w:rsid w:val="005844A9"/>
    <w:rsid w:val="00587CB0"/>
    <w:rsid w:val="00591C58"/>
    <w:rsid w:val="0059303C"/>
    <w:rsid w:val="005947B5"/>
    <w:rsid w:val="00594A94"/>
    <w:rsid w:val="00594B95"/>
    <w:rsid w:val="005A62EB"/>
    <w:rsid w:val="005A64E7"/>
    <w:rsid w:val="005B01AC"/>
    <w:rsid w:val="005B097E"/>
    <w:rsid w:val="005B1AC0"/>
    <w:rsid w:val="005B65FE"/>
    <w:rsid w:val="005C1107"/>
    <w:rsid w:val="005C4622"/>
    <w:rsid w:val="005C6B87"/>
    <w:rsid w:val="005D70DE"/>
    <w:rsid w:val="005E18D0"/>
    <w:rsid w:val="005E20D7"/>
    <w:rsid w:val="005E466D"/>
    <w:rsid w:val="005E6A10"/>
    <w:rsid w:val="005E7527"/>
    <w:rsid w:val="005F14B9"/>
    <w:rsid w:val="005F2FE7"/>
    <w:rsid w:val="005F5371"/>
    <w:rsid w:val="005F6923"/>
    <w:rsid w:val="00602D80"/>
    <w:rsid w:val="006047C7"/>
    <w:rsid w:val="00606B09"/>
    <w:rsid w:val="00607810"/>
    <w:rsid w:val="0061427F"/>
    <w:rsid w:val="00615F57"/>
    <w:rsid w:val="006233AB"/>
    <w:rsid w:val="00627367"/>
    <w:rsid w:val="006301A0"/>
    <w:rsid w:val="0063311B"/>
    <w:rsid w:val="006340BF"/>
    <w:rsid w:val="00640DDD"/>
    <w:rsid w:val="00645C81"/>
    <w:rsid w:val="0064634E"/>
    <w:rsid w:val="00653B0C"/>
    <w:rsid w:val="00656149"/>
    <w:rsid w:val="00657F89"/>
    <w:rsid w:val="00662330"/>
    <w:rsid w:val="006634FD"/>
    <w:rsid w:val="006743F5"/>
    <w:rsid w:val="0067496C"/>
    <w:rsid w:val="00681725"/>
    <w:rsid w:val="00681D3D"/>
    <w:rsid w:val="006915A6"/>
    <w:rsid w:val="00693E91"/>
    <w:rsid w:val="0069575C"/>
    <w:rsid w:val="006A53C2"/>
    <w:rsid w:val="006A7E23"/>
    <w:rsid w:val="006B4EE1"/>
    <w:rsid w:val="006B518E"/>
    <w:rsid w:val="006B7A71"/>
    <w:rsid w:val="006C16B6"/>
    <w:rsid w:val="006C4195"/>
    <w:rsid w:val="006C6A17"/>
    <w:rsid w:val="006C7A2A"/>
    <w:rsid w:val="006D75A3"/>
    <w:rsid w:val="006E0FBF"/>
    <w:rsid w:val="006E2EE1"/>
    <w:rsid w:val="006F160A"/>
    <w:rsid w:val="00703B25"/>
    <w:rsid w:val="00710146"/>
    <w:rsid w:val="00715561"/>
    <w:rsid w:val="0071747A"/>
    <w:rsid w:val="00721D32"/>
    <w:rsid w:val="00726F48"/>
    <w:rsid w:val="00732F98"/>
    <w:rsid w:val="0073590F"/>
    <w:rsid w:val="00736D39"/>
    <w:rsid w:val="007539A1"/>
    <w:rsid w:val="0075541F"/>
    <w:rsid w:val="007605D7"/>
    <w:rsid w:val="007669FB"/>
    <w:rsid w:val="00767662"/>
    <w:rsid w:val="007721C0"/>
    <w:rsid w:val="007749E5"/>
    <w:rsid w:val="0077637A"/>
    <w:rsid w:val="0077782C"/>
    <w:rsid w:val="007818DE"/>
    <w:rsid w:val="00781C0D"/>
    <w:rsid w:val="00783107"/>
    <w:rsid w:val="00793F82"/>
    <w:rsid w:val="007A35C9"/>
    <w:rsid w:val="007A5513"/>
    <w:rsid w:val="007A671E"/>
    <w:rsid w:val="007A79DD"/>
    <w:rsid w:val="007A7DF1"/>
    <w:rsid w:val="007B13DD"/>
    <w:rsid w:val="007B5D46"/>
    <w:rsid w:val="007B7ADD"/>
    <w:rsid w:val="007C6205"/>
    <w:rsid w:val="007D1E8C"/>
    <w:rsid w:val="007D45BB"/>
    <w:rsid w:val="007D46A7"/>
    <w:rsid w:val="007D6402"/>
    <w:rsid w:val="007D68AB"/>
    <w:rsid w:val="007E0DBE"/>
    <w:rsid w:val="007F0DF8"/>
    <w:rsid w:val="007F66EF"/>
    <w:rsid w:val="00804412"/>
    <w:rsid w:val="008044D5"/>
    <w:rsid w:val="00805A47"/>
    <w:rsid w:val="00806821"/>
    <w:rsid w:val="00810636"/>
    <w:rsid w:val="00810776"/>
    <w:rsid w:val="00813AF1"/>
    <w:rsid w:val="00814354"/>
    <w:rsid w:val="00814514"/>
    <w:rsid w:val="00817ACD"/>
    <w:rsid w:val="0082216A"/>
    <w:rsid w:val="008255E4"/>
    <w:rsid w:val="00825BBB"/>
    <w:rsid w:val="008271ED"/>
    <w:rsid w:val="00830F75"/>
    <w:rsid w:val="00833592"/>
    <w:rsid w:val="00844E20"/>
    <w:rsid w:val="00846475"/>
    <w:rsid w:val="00846D13"/>
    <w:rsid w:val="008473F5"/>
    <w:rsid w:val="008512E7"/>
    <w:rsid w:val="0085441A"/>
    <w:rsid w:val="00866FD3"/>
    <w:rsid w:val="0087571A"/>
    <w:rsid w:val="008768E5"/>
    <w:rsid w:val="00886430"/>
    <w:rsid w:val="0088750F"/>
    <w:rsid w:val="00892FE0"/>
    <w:rsid w:val="00894B4F"/>
    <w:rsid w:val="008A1DEB"/>
    <w:rsid w:val="008A3866"/>
    <w:rsid w:val="008A6D7B"/>
    <w:rsid w:val="008B41AD"/>
    <w:rsid w:val="008B445E"/>
    <w:rsid w:val="008B493D"/>
    <w:rsid w:val="008B5498"/>
    <w:rsid w:val="008C52C1"/>
    <w:rsid w:val="008C61EF"/>
    <w:rsid w:val="008D187B"/>
    <w:rsid w:val="008D71D5"/>
    <w:rsid w:val="008E2C63"/>
    <w:rsid w:val="008E7726"/>
    <w:rsid w:val="008F5975"/>
    <w:rsid w:val="00903AEF"/>
    <w:rsid w:val="00906CAD"/>
    <w:rsid w:val="009165B4"/>
    <w:rsid w:val="009177DB"/>
    <w:rsid w:val="00922111"/>
    <w:rsid w:val="00922D53"/>
    <w:rsid w:val="00926825"/>
    <w:rsid w:val="0093027B"/>
    <w:rsid w:val="009303BF"/>
    <w:rsid w:val="00932BB8"/>
    <w:rsid w:val="009345C6"/>
    <w:rsid w:val="00935163"/>
    <w:rsid w:val="009513C3"/>
    <w:rsid w:val="00951CDD"/>
    <w:rsid w:val="0095224D"/>
    <w:rsid w:val="009544A5"/>
    <w:rsid w:val="0095525E"/>
    <w:rsid w:val="00961E77"/>
    <w:rsid w:val="00962486"/>
    <w:rsid w:val="0096278D"/>
    <w:rsid w:val="00963C66"/>
    <w:rsid w:val="00971F5F"/>
    <w:rsid w:val="00972334"/>
    <w:rsid w:val="00972C9E"/>
    <w:rsid w:val="00974780"/>
    <w:rsid w:val="00977B9A"/>
    <w:rsid w:val="0098146E"/>
    <w:rsid w:val="00983ED8"/>
    <w:rsid w:val="009A648A"/>
    <w:rsid w:val="009B4511"/>
    <w:rsid w:val="009B75C8"/>
    <w:rsid w:val="009C12A6"/>
    <w:rsid w:val="009C1951"/>
    <w:rsid w:val="009C52E3"/>
    <w:rsid w:val="009D045D"/>
    <w:rsid w:val="009D1DD8"/>
    <w:rsid w:val="009D62FE"/>
    <w:rsid w:val="009D736B"/>
    <w:rsid w:val="009E0631"/>
    <w:rsid w:val="009E18E8"/>
    <w:rsid w:val="009E6AC5"/>
    <w:rsid w:val="009F26E1"/>
    <w:rsid w:val="009F29B6"/>
    <w:rsid w:val="009F5C4A"/>
    <w:rsid w:val="009F5CDF"/>
    <w:rsid w:val="009F7340"/>
    <w:rsid w:val="00A0281F"/>
    <w:rsid w:val="00A04164"/>
    <w:rsid w:val="00A0448E"/>
    <w:rsid w:val="00A059EA"/>
    <w:rsid w:val="00A076F6"/>
    <w:rsid w:val="00A2174C"/>
    <w:rsid w:val="00A2283E"/>
    <w:rsid w:val="00A269F6"/>
    <w:rsid w:val="00A26BA3"/>
    <w:rsid w:val="00A273BB"/>
    <w:rsid w:val="00A31A05"/>
    <w:rsid w:val="00A35327"/>
    <w:rsid w:val="00A4147E"/>
    <w:rsid w:val="00A42AA5"/>
    <w:rsid w:val="00A46940"/>
    <w:rsid w:val="00A47B85"/>
    <w:rsid w:val="00A47F27"/>
    <w:rsid w:val="00A50503"/>
    <w:rsid w:val="00A509AE"/>
    <w:rsid w:val="00A54DD8"/>
    <w:rsid w:val="00A55005"/>
    <w:rsid w:val="00A568D8"/>
    <w:rsid w:val="00A61FE9"/>
    <w:rsid w:val="00A66DA8"/>
    <w:rsid w:val="00A67513"/>
    <w:rsid w:val="00A82243"/>
    <w:rsid w:val="00A854EC"/>
    <w:rsid w:val="00A85B01"/>
    <w:rsid w:val="00A94EB1"/>
    <w:rsid w:val="00A96F6C"/>
    <w:rsid w:val="00AA12BF"/>
    <w:rsid w:val="00AA225D"/>
    <w:rsid w:val="00AA23C9"/>
    <w:rsid w:val="00AA536B"/>
    <w:rsid w:val="00AB33B5"/>
    <w:rsid w:val="00AB66F4"/>
    <w:rsid w:val="00AB71B7"/>
    <w:rsid w:val="00AC00E0"/>
    <w:rsid w:val="00AD17F7"/>
    <w:rsid w:val="00AD5FFE"/>
    <w:rsid w:val="00AD68AD"/>
    <w:rsid w:val="00AD7509"/>
    <w:rsid w:val="00AE35FF"/>
    <w:rsid w:val="00AE648A"/>
    <w:rsid w:val="00AF5E06"/>
    <w:rsid w:val="00AF6B85"/>
    <w:rsid w:val="00AF771A"/>
    <w:rsid w:val="00AF7C7A"/>
    <w:rsid w:val="00B00C04"/>
    <w:rsid w:val="00B00D1C"/>
    <w:rsid w:val="00B11430"/>
    <w:rsid w:val="00B20207"/>
    <w:rsid w:val="00B22F59"/>
    <w:rsid w:val="00B25842"/>
    <w:rsid w:val="00B25E9D"/>
    <w:rsid w:val="00B303C9"/>
    <w:rsid w:val="00B43084"/>
    <w:rsid w:val="00B44AEC"/>
    <w:rsid w:val="00B456FC"/>
    <w:rsid w:val="00B46949"/>
    <w:rsid w:val="00B62C08"/>
    <w:rsid w:val="00B648F2"/>
    <w:rsid w:val="00B70795"/>
    <w:rsid w:val="00B7764A"/>
    <w:rsid w:val="00B858E3"/>
    <w:rsid w:val="00B915C9"/>
    <w:rsid w:val="00B92CC9"/>
    <w:rsid w:val="00B94EDD"/>
    <w:rsid w:val="00BA1D5E"/>
    <w:rsid w:val="00BA4733"/>
    <w:rsid w:val="00BA7980"/>
    <w:rsid w:val="00BB33BE"/>
    <w:rsid w:val="00BC0C22"/>
    <w:rsid w:val="00BC104F"/>
    <w:rsid w:val="00BC3E4F"/>
    <w:rsid w:val="00BD4130"/>
    <w:rsid w:val="00BD66C4"/>
    <w:rsid w:val="00BD6BFE"/>
    <w:rsid w:val="00BD7518"/>
    <w:rsid w:val="00BD7E95"/>
    <w:rsid w:val="00BE0E66"/>
    <w:rsid w:val="00BE2834"/>
    <w:rsid w:val="00BE50F5"/>
    <w:rsid w:val="00BE5987"/>
    <w:rsid w:val="00BE59B8"/>
    <w:rsid w:val="00BE5FAA"/>
    <w:rsid w:val="00BE6512"/>
    <w:rsid w:val="00BF35B7"/>
    <w:rsid w:val="00BF72F8"/>
    <w:rsid w:val="00C04B63"/>
    <w:rsid w:val="00C11146"/>
    <w:rsid w:val="00C224FE"/>
    <w:rsid w:val="00C25844"/>
    <w:rsid w:val="00C3312B"/>
    <w:rsid w:val="00C36F87"/>
    <w:rsid w:val="00C4583F"/>
    <w:rsid w:val="00C507E2"/>
    <w:rsid w:val="00C523ED"/>
    <w:rsid w:val="00C530CB"/>
    <w:rsid w:val="00C642F4"/>
    <w:rsid w:val="00C6568A"/>
    <w:rsid w:val="00C758F3"/>
    <w:rsid w:val="00C81A43"/>
    <w:rsid w:val="00C862AE"/>
    <w:rsid w:val="00C8714F"/>
    <w:rsid w:val="00C87A10"/>
    <w:rsid w:val="00C90B46"/>
    <w:rsid w:val="00C94104"/>
    <w:rsid w:val="00C97373"/>
    <w:rsid w:val="00CA09AD"/>
    <w:rsid w:val="00CA70FA"/>
    <w:rsid w:val="00CB3050"/>
    <w:rsid w:val="00CB63F8"/>
    <w:rsid w:val="00CB7CB1"/>
    <w:rsid w:val="00CC19BC"/>
    <w:rsid w:val="00CC2D3C"/>
    <w:rsid w:val="00CC49A7"/>
    <w:rsid w:val="00CC50FA"/>
    <w:rsid w:val="00CC7920"/>
    <w:rsid w:val="00CD3DBE"/>
    <w:rsid w:val="00CD4294"/>
    <w:rsid w:val="00CD624E"/>
    <w:rsid w:val="00CD7DEA"/>
    <w:rsid w:val="00CE43E4"/>
    <w:rsid w:val="00CE5624"/>
    <w:rsid w:val="00CF14B2"/>
    <w:rsid w:val="00CF409E"/>
    <w:rsid w:val="00CF52D2"/>
    <w:rsid w:val="00CF79A9"/>
    <w:rsid w:val="00D03FD1"/>
    <w:rsid w:val="00D05FEF"/>
    <w:rsid w:val="00D11F04"/>
    <w:rsid w:val="00D14DC5"/>
    <w:rsid w:val="00D15352"/>
    <w:rsid w:val="00D1758B"/>
    <w:rsid w:val="00D17A39"/>
    <w:rsid w:val="00D23B16"/>
    <w:rsid w:val="00D26438"/>
    <w:rsid w:val="00D31E80"/>
    <w:rsid w:val="00D338CE"/>
    <w:rsid w:val="00D351B3"/>
    <w:rsid w:val="00D35295"/>
    <w:rsid w:val="00D41F43"/>
    <w:rsid w:val="00D452D8"/>
    <w:rsid w:val="00D4717E"/>
    <w:rsid w:val="00D514C1"/>
    <w:rsid w:val="00D51A93"/>
    <w:rsid w:val="00D51FBD"/>
    <w:rsid w:val="00D52A15"/>
    <w:rsid w:val="00D56B5D"/>
    <w:rsid w:val="00D70757"/>
    <w:rsid w:val="00D72CE1"/>
    <w:rsid w:val="00D759AB"/>
    <w:rsid w:val="00D8049A"/>
    <w:rsid w:val="00D874C1"/>
    <w:rsid w:val="00D875CB"/>
    <w:rsid w:val="00D87FD3"/>
    <w:rsid w:val="00D907EC"/>
    <w:rsid w:val="00D910BC"/>
    <w:rsid w:val="00D932E0"/>
    <w:rsid w:val="00D94FFC"/>
    <w:rsid w:val="00D95A0A"/>
    <w:rsid w:val="00DA564D"/>
    <w:rsid w:val="00DB2D40"/>
    <w:rsid w:val="00DB41AD"/>
    <w:rsid w:val="00DB5AF1"/>
    <w:rsid w:val="00DC0A8F"/>
    <w:rsid w:val="00DC45AD"/>
    <w:rsid w:val="00DD172B"/>
    <w:rsid w:val="00DD3413"/>
    <w:rsid w:val="00DE550C"/>
    <w:rsid w:val="00DE627E"/>
    <w:rsid w:val="00DE64A8"/>
    <w:rsid w:val="00DE6904"/>
    <w:rsid w:val="00DF2969"/>
    <w:rsid w:val="00DF6B9D"/>
    <w:rsid w:val="00DF7E1F"/>
    <w:rsid w:val="00E00B0F"/>
    <w:rsid w:val="00E01DED"/>
    <w:rsid w:val="00E04209"/>
    <w:rsid w:val="00E05A29"/>
    <w:rsid w:val="00E1029F"/>
    <w:rsid w:val="00E10C85"/>
    <w:rsid w:val="00E12A36"/>
    <w:rsid w:val="00E16EE5"/>
    <w:rsid w:val="00E17545"/>
    <w:rsid w:val="00E1789E"/>
    <w:rsid w:val="00E215C9"/>
    <w:rsid w:val="00E232E6"/>
    <w:rsid w:val="00E24BF0"/>
    <w:rsid w:val="00E31683"/>
    <w:rsid w:val="00E333C8"/>
    <w:rsid w:val="00E35DDA"/>
    <w:rsid w:val="00E40382"/>
    <w:rsid w:val="00E41168"/>
    <w:rsid w:val="00E4180C"/>
    <w:rsid w:val="00E47BA6"/>
    <w:rsid w:val="00E55E37"/>
    <w:rsid w:val="00E57CC4"/>
    <w:rsid w:val="00E62799"/>
    <w:rsid w:val="00E63B79"/>
    <w:rsid w:val="00E651FA"/>
    <w:rsid w:val="00E752C2"/>
    <w:rsid w:val="00E82AC4"/>
    <w:rsid w:val="00E9071F"/>
    <w:rsid w:val="00E92748"/>
    <w:rsid w:val="00E956F1"/>
    <w:rsid w:val="00EA6CF2"/>
    <w:rsid w:val="00EA7C7A"/>
    <w:rsid w:val="00EB283C"/>
    <w:rsid w:val="00EB7A63"/>
    <w:rsid w:val="00EC39BC"/>
    <w:rsid w:val="00EC619F"/>
    <w:rsid w:val="00EC6CC5"/>
    <w:rsid w:val="00ED059B"/>
    <w:rsid w:val="00ED19AC"/>
    <w:rsid w:val="00ED2030"/>
    <w:rsid w:val="00ED39BC"/>
    <w:rsid w:val="00ED541A"/>
    <w:rsid w:val="00ED59D6"/>
    <w:rsid w:val="00EE1243"/>
    <w:rsid w:val="00EE2E6E"/>
    <w:rsid w:val="00EF168C"/>
    <w:rsid w:val="00EF2F2E"/>
    <w:rsid w:val="00EF4A54"/>
    <w:rsid w:val="00EF517B"/>
    <w:rsid w:val="00F00231"/>
    <w:rsid w:val="00F02284"/>
    <w:rsid w:val="00F0303D"/>
    <w:rsid w:val="00F0342F"/>
    <w:rsid w:val="00F055B1"/>
    <w:rsid w:val="00F1048B"/>
    <w:rsid w:val="00F11CC7"/>
    <w:rsid w:val="00F13D16"/>
    <w:rsid w:val="00F14704"/>
    <w:rsid w:val="00F1546B"/>
    <w:rsid w:val="00F15BA6"/>
    <w:rsid w:val="00F179A0"/>
    <w:rsid w:val="00F2041B"/>
    <w:rsid w:val="00F23D69"/>
    <w:rsid w:val="00F25489"/>
    <w:rsid w:val="00F37D75"/>
    <w:rsid w:val="00F42E9E"/>
    <w:rsid w:val="00F61E1E"/>
    <w:rsid w:val="00F62C7F"/>
    <w:rsid w:val="00F639DC"/>
    <w:rsid w:val="00F6553C"/>
    <w:rsid w:val="00F72E4D"/>
    <w:rsid w:val="00F75BDB"/>
    <w:rsid w:val="00F8085A"/>
    <w:rsid w:val="00F80D42"/>
    <w:rsid w:val="00F84BB4"/>
    <w:rsid w:val="00F86F15"/>
    <w:rsid w:val="00F925A2"/>
    <w:rsid w:val="00F92A14"/>
    <w:rsid w:val="00FA3B55"/>
    <w:rsid w:val="00FA41C1"/>
    <w:rsid w:val="00FA489B"/>
    <w:rsid w:val="00FA4FA0"/>
    <w:rsid w:val="00FA6E47"/>
    <w:rsid w:val="00FB10A2"/>
    <w:rsid w:val="00FB3BE0"/>
    <w:rsid w:val="00FC2191"/>
    <w:rsid w:val="00FC38DB"/>
    <w:rsid w:val="00FC3DDC"/>
    <w:rsid w:val="00FC3FFC"/>
    <w:rsid w:val="00FC61CA"/>
    <w:rsid w:val="00FC7227"/>
    <w:rsid w:val="00FC78C7"/>
    <w:rsid w:val="00FD2F63"/>
    <w:rsid w:val="00FD5421"/>
    <w:rsid w:val="00FE079D"/>
    <w:rsid w:val="00FE15C2"/>
    <w:rsid w:val="00FE2108"/>
    <w:rsid w:val="00FE5CCF"/>
    <w:rsid w:val="00FF0342"/>
    <w:rsid w:val="00FF0CDC"/>
    <w:rsid w:val="00FF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8685B"/>
  <w15:docId w15:val="{02B36D57-B380-403F-A49F-18AD19B9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F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1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63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34E"/>
  </w:style>
  <w:style w:type="paragraph" w:styleId="Footer">
    <w:name w:val="footer"/>
    <w:basedOn w:val="Normal"/>
    <w:link w:val="FooterChar"/>
    <w:uiPriority w:val="99"/>
    <w:unhideWhenUsed/>
    <w:rsid w:val="006463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34E"/>
  </w:style>
  <w:style w:type="character" w:styleId="Hyperlink">
    <w:name w:val="Hyperlink"/>
    <w:basedOn w:val="DefaultParagraphFont"/>
    <w:uiPriority w:val="99"/>
    <w:unhideWhenUsed/>
    <w:rsid w:val="0064634E"/>
    <w:rPr>
      <w:color w:val="0563C1" w:themeColor="hyperlink"/>
      <w:u w:val="single"/>
    </w:rPr>
  </w:style>
  <w:style w:type="paragraph" w:customStyle="1" w:styleId="Default">
    <w:name w:val="Default"/>
    <w:rsid w:val="00B25E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9BC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5BD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81C0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A5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F1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4D102D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F2041B"/>
    <w:pPr>
      <w:spacing w:after="0" w:line="240" w:lineRule="auto"/>
    </w:pPr>
    <w:rPr>
      <w:rFonts w:ascii="Arial" w:eastAsia="Times New Roman" w:hAnsi="Arial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041B"/>
    <w:rPr>
      <w:rFonts w:ascii="Arial" w:eastAsia="Times New Roman" w:hAnsi="Ari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0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212F1-06A1-4FE2-9E45-99E66FDF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Telford &amp; Wrekin Council</Company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Furnival, Connor, Cllr</dc:creator>
  <cp:lastModifiedBy>Claire Chapman</cp:lastModifiedBy>
  <cp:revision>70</cp:revision>
  <cp:lastPrinted>2019-01-30T10:46:00Z</cp:lastPrinted>
  <dcterms:created xsi:type="dcterms:W3CDTF">2025-05-20T18:37:00Z</dcterms:created>
  <dcterms:modified xsi:type="dcterms:W3CDTF">2025-05-28T10:36:00Z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f93e5f-d3c2-49a7-ba94-15405423c204_Enabled">
    <vt:lpwstr>true</vt:lpwstr>
  </property>
  <property fmtid="{D5CDD505-2E9C-101B-9397-08002B2CF9AE}" pid="3" name="MSIP_Label_23f93e5f-d3c2-49a7-ba94-15405423c204_SetDate">
    <vt:lpwstr>2020-10-23T16:11:50Z</vt:lpwstr>
  </property>
  <property fmtid="{D5CDD505-2E9C-101B-9397-08002B2CF9AE}" pid="4" name="MSIP_Label_23f93e5f-d3c2-49a7-ba94-15405423c204_Method">
    <vt:lpwstr>Standard</vt:lpwstr>
  </property>
  <property fmtid="{D5CDD505-2E9C-101B-9397-08002B2CF9AE}" pid="5" name="MSIP_Label_23f93e5f-d3c2-49a7-ba94-15405423c204_Name">
    <vt:lpwstr>SE Internal</vt:lpwstr>
  </property>
  <property fmtid="{D5CDD505-2E9C-101B-9397-08002B2CF9AE}" pid="6" name="MSIP_Label_23f93e5f-d3c2-49a7-ba94-15405423c204_SiteId">
    <vt:lpwstr>6e51e1ad-c54b-4b39-b598-0ffe9ae68fef</vt:lpwstr>
  </property>
  <property fmtid="{D5CDD505-2E9C-101B-9397-08002B2CF9AE}" pid="7" name="MSIP_Label_23f93e5f-d3c2-49a7-ba94-15405423c204_ActionId">
    <vt:lpwstr>4ea08cd1-1b61-463d-8a0b-c3a9b3f17b94</vt:lpwstr>
  </property>
  <property fmtid="{D5CDD505-2E9C-101B-9397-08002B2CF9AE}" pid="8" name="MSIP_Label_23f93e5f-d3c2-49a7-ba94-15405423c204_ContentBits">
    <vt:lpwstr>2</vt:lpwstr>
  </property>
</Properties>
</file>